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4275EF" w:rsidRPr="0030605D" w:rsidRDefault="004275EF" w:rsidP="004275E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Муниципальное бюджетное дошкольное образовательное учреждение детский сад  </w:t>
      </w:r>
      <w:proofErr w:type="spellStart"/>
      <w:r w:rsidRPr="0030605D">
        <w:rPr>
          <w:rFonts w:ascii="Times New Roman" w:hAnsi="Times New Roman" w:cs="Times New Roman"/>
          <w:color w:val="FF0000"/>
          <w:sz w:val="28"/>
          <w:szCs w:val="28"/>
        </w:rPr>
        <w:t>общеразвивающего</w:t>
      </w:r>
      <w:proofErr w:type="spellEnd"/>
      <w:r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  вида №8  </w:t>
      </w:r>
      <w:proofErr w:type="spellStart"/>
      <w:r w:rsidRPr="0030605D">
        <w:rPr>
          <w:rFonts w:ascii="Times New Roman" w:hAnsi="Times New Roman" w:cs="Times New Roman"/>
          <w:color w:val="FF0000"/>
          <w:sz w:val="28"/>
          <w:szCs w:val="28"/>
        </w:rPr>
        <w:t>Кущёвского</w:t>
      </w:r>
      <w:proofErr w:type="spellEnd"/>
      <w:r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  района  х.</w:t>
      </w:r>
      <w:r w:rsidR="00995B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Красное. </w:t>
      </w:r>
    </w:p>
    <w:p w:rsidR="004275EF" w:rsidRDefault="004275EF" w:rsidP="004275EF">
      <w:pPr>
        <w:rPr>
          <w:rFonts w:ascii="Times New Roman" w:eastAsia="+mn-ea" w:hAnsi="Times New Roman" w:cs="Times New Roman"/>
          <w:color w:val="FF0000"/>
          <w:kern w:val="24"/>
          <w:sz w:val="36"/>
          <w:szCs w:val="36"/>
          <w:lang w:eastAsia="ru-RU"/>
        </w:rPr>
      </w:pPr>
      <w:r w:rsidRPr="004275EF">
        <w:rPr>
          <w:rFonts w:ascii="Times New Roman" w:eastAsia="+mn-ea" w:hAnsi="Times New Roman" w:cs="Times New Roman"/>
          <w:color w:val="FF0000"/>
          <w:kern w:val="24"/>
          <w:sz w:val="36"/>
          <w:szCs w:val="36"/>
          <w:lang w:eastAsia="ru-RU"/>
        </w:rPr>
        <w:t xml:space="preserve"> </w:t>
      </w:r>
    </w:p>
    <w:p w:rsidR="0030605D" w:rsidRPr="00B27746" w:rsidRDefault="0030605D" w:rsidP="004275EF">
      <w:pPr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B27746">
        <w:rPr>
          <w:rFonts w:ascii="Times New Roman" w:hAnsi="Times New Roman" w:cs="Times New Roman"/>
          <w:b/>
          <w:color w:val="7030A0"/>
          <w:sz w:val="56"/>
          <w:szCs w:val="56"/>
        </w:rPr>
        <w:t xml:space="preserve">  </w:t>
      </w:r>
      <w:r w:rsidR="003A7C90" w:rsidRPr="00B27746">
        <w:rPr>
          <w:rFonts w:ascii="Times New Roman" w:hAnsi="Times New Roman" w:cs="Times New Roman"/>
          <w:b/>
          <w:color w:val="7030A0"/>
          <w:sz w:val="56"/>
          <w:szCs w:val="56"/>
        </w:rPr>
        <w:t xml:space="preserve">« Правила перевозки детей </w:t>
      </w:r>
    </w:p>
    <w:p w:rsidR="004275EF" w:rsidRPr="00B27746" w:rsidRDefault="0030605D" w:rsidP="004275EF">
      <w:pPr>
        <w:rPr>
          <w:rFonts w:ascii="Times New Roman" w:hAnsi="Times New Roman" w:cs="Times New Roman"/>
          <w:b/>
          <w:color w:val="7030A0"/>
          <w:sz w:val="56"/>
          <w:szCs w:val="56"/>
        </w:rPr>
        <w:sectPr w:rsidR="004275EF" w:rsidRPr="00B27746" w:rsidSect="008016BC">
          <w:pgSz w:w="11906" w:h="16838"/>
          <w:pgMar w:top="1134" w:right="850" w:bottom="1134" w:left="1701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08"/>
          <w:docGrid w:linePitch="360"/>
        </w:sectPr>
      </w:pPr>
      <w:r w:rsidRPr="00B27746">
        <w:rPr>
          <w:rFonts w:ascii="Times New Roman" w:hAnsi="Times New Roman" w:cs="Times New Roman"/>
          <w:b/>
          <w:color w:val="7030A0"/>
          <w:sz w:val="56"/>
          <w:szCs w:val="56"/>
        </w:rPr>
        <w:t xml:space="preserve">                 </w:t>
      </w:r>
      <w:r w:rsidR="003A7C90" w:rsidRPr="00B27746">
        <w:rPr>
          <w:rFonts w:ascii="Times New Roman" w:hAnsi="Times New Roman" w:cs="Times New Roman"/>
          <w:b/>
          <w:color w:val="7030A0"/>
          <w:sz w:val="56"/>
          <w:szCs w:val="56"/>
        </w:rPr>
        <w:t xml:space="preserve">в </w:t>
      </w:r>
      <w:r w:rsidRPr="00B27746">
        <w:rPr>
          <w:rFonts w:ascii="Times New Roman" w:hAnsi="Times New Roman" w:cs="Times New Roman"/>
          <w:b/>
          <w:color w:val="7030A0"/>
          <w:sz w:val="56"/>
          <w:szCs w:val="56"/>
        </w:rPr>
        <w:t xml:space="preserve"> </w:t>
      </w:r>
      <w:r w:rsidR="003A7C90" w:rsidRPr="00B27746">
        <w:rPr>
          <w:rFonts w:ascii="Times New Roman" w:hAnsi="Times New Roman" w:cs="Times New Roman"/>
          <w:b/>
          <w:color w:val="7030A0"/>
          <w:sz w:val="56"/>
          <w:szCs w:val="56"/>
        </w:rPr>
        <w:t>автомобиле».</w:t>
      </w:r>
    </w:p>
    <w:p w:rsidR="004275EF" w:rsidRDefault="004275EF" w:rsidP="004275EF"/>
    <w:p w:rsidR="003A7C90" w:rsidRDefault="003A7C90" w:rsidP="003A7C90">
      <w:pPr>
        <w:pStyle w:val="a6"/>
        <w:rPr>
          <w:rFonts w:ascii="Times New Roman" w:hAnsi="Times New Roman" w:cs="Times New Roman"/>
          <w:color w:val="FF0000"/>
          <w:sz w:val="24"/>
          <w:szCs w:val="24"/>
        </w:rPr>
        <w:sectPr w:rsidR="003A7C90" w:rsidSect="008016BC">
          <w:type w:val="continuous"/>
          <w:pgSz w:w="11906" w:h="16838"/>
          <w:pgMar w:top="1134" w:right="850" w:bottom="1134" w:left="1701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num="2" w:space="708"/>
          <w:docGrid w:linePitch="360"/>
        </w:sectPr>
      </w:pPr>
    </w:p>
    <w:p w:rsidR="003A7C90" w:rsidRDefault="0030605D" w:rsidP="003A7C90">
      <w:pPr>
        <w:pStyle w:val="a6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909345" cy="2789498"/>
            <wp:effectExtent l="19050" t="0" r="5305" b="0"/>
            <wp:wrapSquare wrapText="bothSides"/>
            <wp:docPr id="7" name="Рисунок 1" descr="https://pp.userapi.com/c852232/v852232361/75f76/8OpfVX8vv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2232/v852232361/75f76/8OpfVX8vvF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45" cy="27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4AF9">
        <w:rPr>
          <w:rFonts w:ascii="Times New Roman" w:hAnsi="Times New Roman" w:cs="Times New Roman"/>
          <w:color w:val="FF0000"/>
          <w:sz w:val="24"/>
          <w:szCs w:val="24"/>
        </w:rPr>
        <w:br w:type="textWrapping" w:clear="all"/>
      </w:r>
    </w:p>
    <w:p w:rsidR="003A7C90" w:rsidRPr="0030605D" w:rsidRDefault="003A7C90" w:rsidP="003A7C90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</w:t>
      </w:r>
      <w:r w:rsidR="0030605D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Подготовила: </w:t>
      </w:r>
      <w:proofErr w:type="spellStart"/>
      <w:r w:rsidRPr="0030605D">
        <w:rPr>
          <w:rFonts w:ascii="Times New Roman" w:hAnsi="Times New Roman" w:cs="Times New Roman"/>
          <w:color w:val="FF0000"/>
          <w:sz w:val="28"/>
          <w:szCs w:val="28"/>
        </w:rPr>
        <w:t>Мусаэлян</w:t>
      </w:r>
      <w:proofErr w:type="spellEnd"/>
      <w:r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 Н.Г. </w:t>
      </w:r>
    </w:p>
    <w:p w:rsidR="003A7C90" w:rsidRPr="0030605D" w:rsidRDefault="003A7C90" w:rsidP="003A7C90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  <w:r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</w:t>
      </w:r>
      <w:r w:rsidR="0030605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воспитатель 1 младшей группы          </w:t>
      </w:r>
    </w:p>
    <w:p w:rsidR="003A7C90" w:rsidRPr="0030605D" w:rsidRDefault="003A7C90" w:rsidP="003A7C90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  <w:r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</w:t>
      </w:r>
      <w:r w:rsidR="0030605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МБДОУ </w:t>
      </w:r>
      <w:proofErr w:type="spellStart"/>
      <w:r w:rsidRPr="0030605D">
        <w:rPr>
          <w:rFonts w:ascii="Times New Roman" w:hAnsi="Times New Roman" w:cs="Times New Roman"/>
          <w:color w:val="FF0000"/>
          <w:sz w:val="28"/>
          <w:szCs w:val="28"/>
        </w:rPr>
        <w:t>д</w:t>
      </w:r>
      <w:proofErr w:type="spellEnd"/>
      <w:r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 /сад ОВ № 8 </w:t>
      </w:r>
    </w:p>
    <w:p w:rsidR="003A7C90" w:rsidRDefault="003A7C90" w:rsidP="004275EF">
      <w:pPr>
        <w:sectPr w:rsidR="003A7C90" w:rsidSect="003A7C90">
          <w:type w:val="continuous"/>
          <w:pgSz w:w="11906" w:h="16838"/>
          <w:pgMar w:top="1134" w:right="850" w:bottom="1134" w:left="1701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08"/>
          <w:docGrid w:linePitch="360"/>
        </w:sectPr>
      </w:pPr>
    </w:p>
    <w:p w:rsidR="003A7C90" w:rsidRDefault="003A7C90" w:rsidP="004275EF"/>
    <w:p w:rsidR="003A7C90" w:rsidRDefault="003A7C90" w:rsidP="004275EF"/>
    <w:p w:rsidR="003A7C90" w:rsidRDefault="003A7C90" w:rsidP="004275EF"/>
    <w:p w:rsidR="003A7C90" w:rsidRDefault="003A7C90" w:rsidP="004275EF"/>
    <w:p w:rsidR="003A7C90" w:rsidRDefault="003A7C90" w:rsidP="004275EF">
      <w:r>
        <w:t xml:space="preserve">                                              </w:t>
      </w:r>
    </w:p>
    <w:p w:rsidR="003A7C90" w:rsidRDefault="003A7C90" w:rsidP="004275EF"/>
    <w:p w:rsidR="003A7C90" w:rsidRDefault="003A7C90" w:rsidP="004275EF"/>
    <w:p w:rsidR="003A7C90" w:rsidRDefault="003A7C90" w:rsidP="004275EF"/>
    <w:p w:rsidR="00B04AF9" w:rsidRDefault="00B04AF9" w:rsidP="003A7C90">
      <w:pPr>
        <w:pStyle w:val="a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30605D" w:rsidRPr="0030605D">
        <w:rPr>
          <w:sz w:val="28"/>
          <w:szCs w:val="28"/>
        </w:rPr>
        <w:t xml:space="preserve"> </w:t>
      </w:r>
      <w:r w:rsidR="003A7C90" w:rsidRPr="0030605D">
        <w:rPr>
          <w:rFonts w:ascii="Times New Roman" w:hAnsi="Times New Roman" w:cs="Times New Roman"/>
          <w:color w:val="FF0000"/>
          <w:sz w:val="28"/>
          <w:szCs w:val="28"/>
        </w:rPr>
        <w:t>х.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7C90" w:rsidRPr="0030605D">
        <w:rPr>
          <w:rFonts w:ascii="Times New Roman" w:hAnsi="Times New Roman" w:cs="Times New Roman"/>
          <w:color w:val="FF0000"/>
          <w:sz w:val="28"/>
          <w:szCs w:val="28"/>
        </w:rPr>
        <w:t>Красное.</w:t>
      </w:r>
    </w:p>
    <w:p w:rsidR="003A7C90" w:rsidRPr="00B04AF9" w:rsidRDefault="00B04AF9" w:rsidP="003A7C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</w:t>
      </w:r>
      <w:r w:rsidR="003A7C90" w:rsidRPr="0030605D">
        <w:rPr>
          <w:rFonts w:ascii="Times New Roman" w:hAnsi="Times New Roman" w:cs="Times New Roman"/>
          <w:color w:val="FF0000"/>
          <w:sz w:val="28"/>
          <w:szCs w:val="28"/>
        </w:rPr>
        <w:t xml:space="preserve">2019 г. </w:t>
      </w:r>
    </w:p>
    <w:p w:rsidR="003A7C90" w:rsidRDefault="003A7C90" w:rsidP="004275EF"/>
    <w:p w:rsidR="003A7C90" w:rsidRPr="00332051" w:rsidRDefault="003A7C90" w:rsidP="003A7C90">
      <w:pPr>
        <w:rPr>
          <w:rFonts w:ascii="Times New Roman" w:hAnsi="Times New Roman" w:cs="Times New Roman"/>
          <w:b/>
          <w:color w:val="FF0000"/>
          <w:sz w:val="40"/>
          <w:szCs w:val="40"/>
        </w:rPr>
        <w:sectPr w:rsidR="003A7C90" w:rsidRPr="00332051" w:rsidSect="003A7C90">
          <w:type w:val="continuous"/>
          <w:pgSz w:w="11906" w:h="16838"/>
          <w:pgMar w:top="1134" w:right="850" w:bottom="1134" w:left="1701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space="708"/>
          <w:docGrid w:linePitch="360"/>
        </w:sectPr>
      </w:pPr>
      <w:r w:rsidRPr="008666C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ПАМЯТКА   ДЛЯ РОДИТЕЛЕЙ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– ВОДИТЕЛЕЙ:</w:t>
      </w:r>
    </w:p>
    <w:p w:rsidR="003A7C90" w:rsidRDefault="003A7C90" w:rsidP="003A7C90">
      <w:pPr>
        <w:sectPr w:rsidR="003A7C90" w:rsidSect="008016BC">
          <w:type w:val="continuous"/>
          <w:pgSz w:w="11906" w:h="16838"/>
          <w:pgMar w:top="1134" w:right="850" w:bottom="1134" w:left="1701" w:header="708" w:footer="708" w:gutter="0"/>
          <w:pgBorders w:offsetFrom="page">
            <w:top w:val="checkedBarColor" w:sz="10" w:space="24" w:color="auto"/>
            <w:left w:val="checkedBarColor" w:sz="10" w:space="24" w:color="auto"/>
            <w:bottom w:val="checkedBarColor" w:sz="10" w:space="24" w:color="auto"/>
            <w:right w:val="checkedBarColor" w:sz="10" w:space="24" w:color="auto"/>
          </w:pgBorders>
          <w:cols w:num="2" w:space="708"/>
          <w:docGrid w:linePitch="360"/>
        </w:sectPr>
      </w:pPr>
    </w:p>
    <w:p w:rsidR="003A7C90" w:rsidRPr="008666CF" w:rsidRDefault="003A7C90" w:rsidP="003A7C90">
      <w:pPr>
        <w:rPr>
          <w:b/>
          <w:sz w:val="40"/>
          <w:szCs w:val="40"/>
        </w:rPr>
      </w:pPr>
      <w:r>
        <w:rPr>
          <w:rFonts w:ascii="Times New Roman" w:hAnsi="Times New Roman" w:cs="Times New Roman"/>
          <w:b/>
          <w:color w:val="7030A0"/>
          <w:sz w:val="40"/>
          <w:szCs w:val="40"/>
        </w:rPr>
        <w:lastRenderedPageBreak/>
        <w:t xml:space="preserve"> </w:t>
      </w:r>
      <w:r w:rsidRPr="008666CF">
        <w:rPr>
          <w:rFonts w:ascii="Times New Roman" w:hAnsi="Times New Roman" w:cs="Times New Roman"/>
          <w:b/>
          <w:color w:val="7030A0"/>
          <w:sz w:val="40"/>
          <w:szCs w:val="40"/>
        </w:rPr>
        <w:t>« Правила перевозки детей в автомобиле».</w:t>
      </w:r>
      <w:r w:rsidRPr="008666CF">
        <w:rPr>
          <w:b/>
          <w:sz w:val="40"/>
          <w:szCs w:val="40"/>
        </w:rPr>
        <w:t xml:space="preserve"> </w:t>
      </w:r>
    </w:p>
    <w:p w:rsidR="003A7C90" w:rsidRPr="008016BC" w:rsidRDefault="003A7C90" w:rsidP="003A7C90">
      <w:pPr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8016BC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     Всегда пристёгивайтесь</w:t>
      </w:r>
      <w:r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</w:t>
      </w:r>
      <w:r w:rsidRPr="008016BC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ремнём </w:t>
      </w:r>
      <w:r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</w:t>
      </w:r>
      <w:r w:rsidRPr="008016BC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безопасности и объясняйте  ребёнку, зачем это нужно делать.</w:t>
      </w:r>
    </w:p>
    <w:p w:rsidR="003A7C90" w:rsidRDefault="003A7C90" w:rsidP="003A7C90">
      <w:r>
        <w:rPr>
          <w:noProof/>
          <w:lang w:eastAsia="ru-RU"/>
        </w:rPr>
        <w:drawing>
          <wp:inline distT="0" distB="0" distL="0" distR="0">
            <wp:extent cx="2863046" cy="2705318"/>
            <wp:effectExtent l="19050" t="0" r="0" b="0"/>
            <wp:docPr id="4" name="Рисунок 5" descr="https://i.mycdn.me/image?id=879445111291&amp;t=3&amp;plc=WEB&amp;tkn=*QCnWK5hpukNVh6Z7EGlEhFqiDm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79445111291&amp;t=3&amp;plc=WEB&amp;tkn=*QCnWK5hpukNVh6Z7EGlEhFqiDm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816" cy="27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8016BC">
        <w:rPr>
          <w:noProof/>
          <w:lang w:eastAsia="ru-RU"/>
        </w:rPr>
        <w:drawing>
          <wp:inline distT="0" distB="0" distL="0" distR="0">
            <wp:extent cx="2858947" cy="2708475"/>
            <wp:effectExtent l="19050" t="0" r="0" b="0"/>
            <wp:docPr id="6" name="Рисунок 8" descr="https://i.mycdn.me/image?id=879445176059&amp;t=3&amp;plc=WEB&amp;tkn=*6ZzV3A786BIv5F-MS5YfgnWee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mage?id=879445176059&amp;t=3&amp;plc=WEB&amp;tkn=*6ZzV3A786BIv5F-MS5YfgnWeeh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569" cy="270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C90" w:rsidRPr="008016BC" w:rsidRDefault="003A7C90" w:rsidP="003A7C90">
      <w:pPr>
        <w:rPr>
          <w:sz w:val="32"/>
          <w:szCs w:val="32"/>
        </w:rPr>
      </w:pPr>
      <w:r w:rsidRPr="008016BC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  Если это правило  автоматически выполняется вами, то оно будет способствовать формированию у ребёнка привычки пристёгиваться ремнём безопасности.</w:t>
      </w:r>
    </w:p>
    <w:p w:rsidR="003A7C90" w:rsidRPr="008016BC" w:rsidRDefault="003A7C90" w:rsidP="003A7C90">
      <w:pPr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8016BC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  Ремень безопасности для ребёнка должен иметь адаптер по его росту (чтобы ремень не был на уровне шеи). </w:t>
      </w:r>
    </w:p>
    <w:p w:rsidR="003A7C90" w:rsidRPr="008016BC" w:rsidRDefault="003A7C90" w:rsidP="003A7C90">
      <w:pPr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 w:rsidRPr="008016BC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 Дети до 12 лет должны сидеть в специальном детском удерживающем устройстве  (кресле) или занимать самые безопасные места в автомобили: середину и правую часть заднего сиденья. </w:t>
      </w:r>
    </w:p>
    <w:p w:rsidR="003A7C90" w:rsidRPr="008016BC" w:rsidRDefault="003A7C90" w:rsidP="003A7C90">
      <w:pPr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   </w:t>
      </w:r>
      <w:r w:rsidRPr="008016BC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Учите ребёнка правильному выходу из автомобиля через правую дверь, которая находится со стороны тротуара.</w:t>
      </w:r>
    </w:p>
    <w:p w:rsidR="003A7C90" w:rsidRDefault="003A7C90" w:rsidP="004275EF"/>
    <w:p w:rsidR="003A7C90" w:rsidRDefault="003A7C90" w:rsidP="004275EF"/>
    <w:sectPr w:rsidR="003A7C90" w:rsidSect="008016BC">
      <w:type w:val="continuous"/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proofState w:spelling="clean" w:grammar="clean"/>
  <w:defaultTabStop w:val="708"/>
  <w:characterSpacingControl w:val="doNotCompress"/>
  <w:compat/>
  <w:rsids>
    <w:rsidRoot w:val="00D126A1"/>
    <w:rsid w:val="0005249E"/>
    <w:rsid w:val="001A3E3E"/>
    <w:rsid w:val="00231D87"/>
    <w:rsid w:val="0030605D"/>
    <w:rsid w:val="00332051"/>
    <w:rsid w:val="003A7C90"/>
    <w:rsid w:val="004275EF"/>
    <w:rsid w:val="004F07C9"/>
    <w:rsid w:val="0050256B"/>
    <w:rsid w:val="008016BC"/>
    <w:rsid w:val="008666CF"/>
    <w:rsid w:val="00995BA5"/>
    <w:rsid w:val="00B04AF9"/>
    <w:rsid w:val="00B27746"/>
    <w:rsid w:val="00BF3BD3"/>
    <w:rsid w:val="00D126A1"/>
    <w:rsid w:val="00DA3AD9"/>
    <w:rsid w:val="00E31CB7"/>
    <w:rsid w:val="00E5108A"/>
    <w:rsid w:val="00F1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6A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2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275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2019-03-26T16:17:00Z</dcterms:created>
  <dcterms:modified xsi:type="dcterms:W3CDTF">2019-03-27T15:36:00Z</dcterms:modified>
</cp:coreProperties>
</file>