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89B" w:rsidRPr="0002189B" w:rsidRDefault="0002189B" w:rsidP="0002189B">
      <w:pPr>
        <w:spacing w:before="150" w:after="0" w:line="460" w:lineRule="atLeast"/>
        <w:jc w:val="center"/>
        <w:outlineLvl w:val="0"/>
        <w:rPr>
          <w:rFonts w:ascii="Cambria" w:eastAsia="Times New Roman" w:hAnsi="Cambria" w:cs="Times New Roman"/>
          <w:b/>
          <w:color w:val="C00000"/>
          <w:kern w:val="36"/>
          <w:sz w:val="44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color w:val="C00000"/>
          <w:kern w:val="36"/>
          <w:sz w:val="44"/>
          <w:szCs w:val="28"/>
          <w:lang w:eastAsia="ru-RU"/>
        </w:rPr>
        <w:t>Консультация для родителей «Мульт</w:t>
      </w:r>
      <w:r w:rsidRPr="0002189B">
        <w:rPr>
          <w:rFonts w:ascii="Cambria" w:eastAsia="Times New Roman" w:hAnsi="Cambria" w:cs="Times New Roman"/>
          <w:b/>
          <w:color w:val="C00000"/>
          <w:kern w:val="36"/>
          <w:sz w:val="44"/>
          <w:szCs w:val="28"/>
          <w:lang w:eastAsia="ru-RU"/>
        </w:rPr>
        <w:t>фильмы. Вред и польза</w:t>
      </w:r>
      <w:r w:rsidRPr="0002189B">
        <w:rPr>
          <w:rFonts w:ascii="Cambria" w:eastAsia="Times New Roman" w:hAnsi="Cambria" w:cs="Times New Roman"/>
          <w:b/>
          <w:color w:val="C00000"/>
          <w:kern w:val="36"/>
          <w:sz w:val="44"/>
          <w:szCs w:val="28"/>
          <w:lang w:eastAsia="ru-RU"/>
        </w:rPr>
        <w:t>»</w:t>
      </w:r>
    </w:p>
    <w:p w:rsidR="0002189B" w:rsidRPr="0002189B" w:rsidRDefault="0002189B" w:rsidP="0002189B">
      <w:pPr>
        <w:spacing w:before="90" w:after="90" w:line="240" w:lineRule="auto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 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      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Дошкольный период – самое лучшее время, чтобы работать над речью и воображением ребенка, а также общаться и двигаться, открывая вместе с ним мир. И если в это «золотое время» малыш будет часто и подолгу смотреть мультфильмы, это может привести к пробелам и сбоям в развитии. Кроме того, ребенок может стать агрессивным, неуравновешенным и зависимым от «экрана». Поэтому чем позже он начнет проводить время у телевизора, тем лучше.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      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Наши дети живут в совершенно иной реальности, в отличие от той, в которой росли мы. На настоящий момент человечество вступило в фазу, когда мир меняется прямо на глазах, и что было актуально еще десять или даже пять лет назад, сегодня уже не имеет смысла. Совершенно оправдано то, что мы беспокоимся о наших детях, пытаясь во все более нарастающем потоке информации отобрать наиболее безопасную. Поскольку мультики занимают большую часть внимания ребенка, то </w:t>
      </w: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влияние мультфильмов на сознание и психику детей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 – это тема, которая волнует любого родителя.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То, что с помощью мультфильмов можно обучать, воспитывать и развивать ребенка, знают многие. Но не все мультики полезны, а некоторые — даже опасны для психики детей.</w:t>
      </w:r>
    </w:p>
    <w:p w:rsidR="0002189B" w:rsidRPr="0002189B" w:rsidRDefault="0002189B" w:rsidP="0002189B">
      <w:pPr>
        <w:spacing w:after="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C00000"/>
          <w:sz w:val="28"/>
          <w:szCs w:val="28"/>
          <w:lang w:eastAsia="ru-RU"/>
        </w:rPr>
        <w:t>По каким же признакам определить опасные мультфильмы для ребенка?</w:t>
      </w:r>
      <w:r w:rsidRPr="0002189B">
        <w:rPr>
          <w:rFonts w:ascii="Cambria" w:eastAsia="Times New Roman" w:hAnsi="Cambria" w:cs="Times New Roman"/>
          <w:color w:val="C00000"/>
          <w:sz w:val="28"/>
          <w:szCs w:val="28"/>
          <w:lang w:eastAsia="ru-RU"/>
        </w:rPr>
        <w:br/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Дети не всегда могут проигнорировать поступающую информацию сомнительного характера. Ученые подтверждают факты деструктивного влияния на психику детей некоторых продуктов анимационной индустрии, поэтому родителям важно тщательно выбирать мультфильмы для просмотра.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i/>
          <w:iCs/>
          <w:color w:val="7030A0"/>
          <w:sz w:val="40"/>
          <w:szCs w:val="28"/>
          <w:u w:val="single"/>
          <w:lang w:eastAsia="ru-RU"/>
        </w:rPr>
      </w:pPr>
      <w:r w:rsidRPr="0002189B">
        <w:rPr>
          <w:rFonts w:ascii="Cambria" w:eastAsia="Times New Roman" w:hAnsi="Cambria" w:cs="Times New Roman"/>
          <w:i/>
          <w:iCs/>
          <w:color w:val="7030A0"/>
          <w:sz w:val="40"/>
          <w:szCs w:val="28"/>
          <w:u w:val="single"/>
          <w:lang w:eastAsia="ru-RU"/>
        </w:rPr>
        <w:t>Признаки опасных мультфильмов: </w:t>
      </w:r>
    </w:p>
    <w:p w:rsidR="0002189B" w:rsidRPr="0002189B" w:rsidRDefault="0002189B" w:rsidP="0002189B">
      <w:pPr>
        <w:numPr>
          <w:ilvl w:val="0"/>
          <w:numId w:val="1"/>
        </w:numPr>
        <w:spacing w:after="0" w:line="300" w:lineRule="atLeast"/>
        <w:ind w:left="15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Слишком яркие цвета мультфильма.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 Кислотно яркие цвета и динамичные сцены со вспышками на экране перенасыщают психику детей. Если смотреть такие мультики вечером, то ребенок слишком </w:t>
      </w:r>
      <w:proofErr w:type="spellStart"/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перевозбудится</w:t>
      </w:r>
      <w:proofErr w:type="spellEnd"/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, и родителям будет сложно уложить его спать. Кроме того, яркие мультфильмы могут негативно отразиться на зрении ребенка и даже спровоцировать у больных детей приступ эпилепсии.</w:t>
      </w:r>
    </w:p>
    <w:p w:rsidR="0002189B" w:rsidRPr="0002189B" w:rsidRDefault="0002189B" w:rsidP="0002189B">
      <w:pPr>
        <w:numPr>
          <w:ilvl w:val="0"/>
          <w:numId w:val="1"/>
        </w:numPr>
        <w:spacing w:after="0" w:line="300" w:lineRule="atLeast"/>
        <w:ind w:left="15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Громкое звуковое сопровождение.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 Резкие звуки, напряженная музыка оказывают угнетающее влияние на детскую психику, вызывают головную боль и повышенную тревожность.</w:t>
      </w:r>
    </w:p>
    <w:p w:rsidR="0002189B" w:rsidRPr="0002189B" w:rsidRDefault="0002189B" w:rsidP="0002189B">
      <w:pPr>
        <w:numPr>
          <w:ilvl w:val="0"/>
          <w:numId w:val="1"/>
        </w:numPr>
        <w:spacing w:after="0" w:line="300" w:lineRule="atLeast"/>
        <w:ind w:left="15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lastRenderedPageBreak/>
        <w:t>Присутствие сцен агрессии и насилия.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 Следует избегать мультфильмов, где герои проявляют повышенную агрессию по отношению друг к другу, постоянно дерутся, наносят вред окружающим, а также демонстрации атрибутов смерти (орудия убийств, кладбища, кровь, черепа). Ребенок после просмотра может проявить агрессию и жестокость в реальной жизни.</w:t>
      </w:r>
    </w:p>
    <w:p w:rsidR="0002189B" w:rsidRPr="0002189B" w:rsidRDefault="0002189B" w:rsidP="0002189B">
      <w:pPr>
        <w:numPr>
          <w:ilvl w:val="0"/>
          <w:numId w:val="1"/>
        </w:numPr>
        <w:spacing w:after="0" w:line="300" w:lineRule="atLeast"/>
        <w:ind w:left="15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Плохое поведение героев никак не наказывается, а иногда даже приветствуется.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 В мультике персонажи могут обижать, грабить, убивать и при этом не подвергаться осуждению и наказанию. У маленьких детей складывается представление о вседозволенности, разрушаются эталоны хорошего поведения, снимаются социальные запреты. Также следует избегать мультиков, в которых отсутствует четкая граница между добром и злом, где даже положительные герои могут совершить плохие поступки ради своих интересов.</w:t>
      </w:r>
    </w:p>
    <w:p w:rsidR="0002189B" w:rsidRPr="0002189B" w:rsidRDefault="0002189B" w:rsidP="0002189B">
      <w:pPr>
        <w:numPr>
          <w:ilvl w:val="0"/>
          <w:numId w:val="1"/>
        </w:numPr>
        <w:spacing w:after="0" w:line="300" w:lineRule="atLeast"/>
        <w:ind w:left="15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 xml:space="preserve">На экране демонстрируется опасное для жизни поведение. 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Мультики, где персонажи «лихачат», прыгают с крыш, бегают по проезжей части, подвергают опасности свою жизнь, оказывают негативное влияние на инстинкт самосохранения у детей. Дошкольники склонны подражать любимым героям, и такие примеры могут обернуться травмами и страшной бедой для семьи.</w:t>
      </w:r>
    </w:p>
    <w:p w:rsidR="0002189B" w:rsidRPr="0002189B" w:rsidRDefault="0002189B" w:rsidP="0002189B">
      <w:pPr>
        <w:numPr>
          <w:ilvl w:val="0"/>
          <w:numId w:val="1"/>
        </w:numPr>
        <w:spacing w:after="0" w:line="300" w:lineRule="atLeast"/>
        <w:ind w:left="15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Присутствуют сцены неуважения к людям, растениям и животным.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 Во многих современных мультиках есть насмешки, глумление над слабыми, беспомощными героями, безобразное отношение к старости, материнству. Если любимый герой </w:t>
      </w:r>
      <w:proofErr w:type="spellStart"/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невоспитан</w:t>
      </w:r>
      <w:proofErr w:type="spellEnd"/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, задирист и груб, то циничное непристойное поведение ребенка не заставит себя ждать.</w:t>
      </w:r>
    </w:p>
    <w:p w:rsidR="0002189B" w:rsidRPr="0002189B" w:rsidRDefault="0002189B" w:rsidP="0002189B">
      <w:pPr>
        <w:numPr>
          <w:ilvl w:val="0"/>
          <w:numId w:val="1"/>
        </w:numPr>
        <w:spacing w:after="0" w:line="300" w:lineRule="atLeast"/>
        <w:ind w:left="15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Уродливые, несимпатичные персонажи.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 Для детей внешность героев очень важна, ведь они идентифицирует себя с ними. Если ребенок видит на экранах чудовищ, монстров, уродливых героев, то страдает его внутренний мир, самоощущение. Резкие угловатые супергерои могут восприниматься девочками как образец будущего мужчины, а большеглазые таинственные и загадочные героини – как идеал для мальчиков.</w:t>
      </w:r>
    </w:p>
    <w:p w:rsidR="0002189B" w:rsidRPr="0002189B" w:rsidRDefault="0002189B" w:rsidP="0002189B">
      <w:pPr>
        <w:numPr>
          <w:ilvl w:val="0"/>
          <w:numId w:val="1"/>
        </w:numPr>
        <w:spacing w:after="0" w:line="300" w:lineRule="atLeast"/>
        <w:ind w:left="15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 xml:space="preserve">Трансляция нестандартных примеров </w:t>
      </w:r>
      <w:proofErr w:type="spellStart"/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полоролевого</w:t>
      </w:r>
      <w:proofErr w:type="spellEnd"/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 xml:space="preserve"> поведения. 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Многие современные мультики показывают мужественных женщин, которые носят мужскую одежду, проявляют волевые черты характера и демонстрируют силу, и наоборот. В дошкольном возрасте происходит половая идентификация детей. Просмотр таких сцен может оказывать негативное влияние на поведение ребенка.</w:t>
      </w:r>
    </w:p>
    <w:p w:rsidR="0002189B" w:rsidRPr="0002189B" w:rsidRDefault="0002189B" w:rsidP="0002189B">
      <w:pPr>
        <w:numPr>
          <w:ilvl w:val="0"/>
          <w:numId w:val="1"/>
        </w:numPr>
        <w:spacing w:after="0" w:line="300" w:lineRule="atLeast"/>
        <w:ind w:left="15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Жаргонные, нецензурные выражения.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 Даже, на первый взгляд, в самых безобидных мультиках порой проскакивают такие выражения. Дети сразу запоминают «интересные» слова. Родители говорят одно, а мультики показывают, что ругаться можно, в результате ребенок находится в недоумении, авторитет родителей может пошатнуться.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lastRenderedPageBreak/>
        <w:t>Старые и современные мультфильмы.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Все чувствуют, что есть большая разница между нашими старыми мультфильмами и "западными" По мнению детских психологов за этим различием стоят глубокие расхождения в картине мира.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В выборе мультфильма надо быть в десять раз осторожнее, чем в выборе книги, потому что зрительные образы воздействуют на ребенка гораздо сильнее. </w:t>
      </w: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Если говорить о "советских" мультфильмах, то они хороши тем, что в них отражается нормальная для ребенка картина мира.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 Зло в этой картине не вечно, оно паразитирует на добре, а вечно - добро</w:t>
      </w: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 xml:space="preserve">. 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И в эту добрую картину мира вкрапливается какой-то маленький клочок зла в виде отрицательного персонажа. Этот отрицательный персонаж, как правило, тоже легко перевоспитывается. И оказывается вдруг, что он такой злобный только потому, что с ним никто не дружил, его никто не любил, никто ему не сочувствовал. Очень важно, что в "советских" мультфильмах злой персонаж подается в юмористической форме, что уравновешивает его "злодейскую" сущность.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Такая картина мира гармонизирует психику ребенка.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 Поэтому мультфильмы эти полезны детям они дают правильные модели поведения: как заводить дружбу, как быть хорошим товарищем, как помогать другим.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О </w:t>
      </w: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"западных" же мультфильмах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 нельзя сказать, что все они для ребенка полезны. Формально в них все то же: есть положительные и отрицательные герои, положительные побеждают. Ну, а что же не так?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Прежде всего, в этих мультфильмах абсолютно другая картина мира. </w:t>
      </w: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Мир, фон, на котором происходят события мультфильма, безнадежно лежит во зле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. И только жалкие крупицы добра в виде каких-нибудь ниндзя-черепашек стараются со злом сразиться.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Причем зло, как правило, уничтожается физически, что абсолютно не привычно для нашего образа действия в сказках, где со злом старались бороться другими способами: его пытались перехитрить или уговорить. У нас разве что Змею Горынычу отсекали головы. Такого, чтобы в мультфильмах кровь лилась рекой, не было никогда.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А вообще, детей не надо перекармливать никакими мультфильмами.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 Хороший мультфильм должен быть наградой, праздником. Полезно использовать мультфильмы как инструмент поощрения и наказания (лишить ребенка мультфильма, если он плохо себя ведет).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Психологи утверждают, что </w:t>
      </w: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современные герои мультфильмов и фильмов вредят детской психике.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 При внимательном рассмотрении супергероев, которых любят современные дети, оказалось, что они являются плохим примером для подражания даже в мелочах.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lastRenderedPageBreak/>
        <w:t xml:space="preserve">Психологами были опрошены около 700 детей в возрасте от 4 до 14 лет, а также продавцы в детских отделах с игрушками и книгами. Целью опроса было выяснить, каких персонажей мультфильмов и кино предпочитает современное поколение. Оказалось, что </w:t>
      </w: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наибольшей популярностью у современных детей пользуются герои, обладающие минимумом навыков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 (в основном связанных с боевыми умениями) и поведенческих реакций. Герои, которые решают проблемы исключительно с помощью своих </w:t>
      </w:r>
      <w:proofErr w:type="spellStart"/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суперспособностей</w:t>
      </w:r>
      <w:proofErr w:type="spellEnd"/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, и не обладают такими человеческими качествами, как доброта, альтруизм, умение выходить из сложных ситуаций с помощью неординарных </w:t>
      </w:r>
      <w:proofErr w:type="spellStart"/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несиловых</w:t>
      </w:r>
      <w:proofErr w:type="spellEnd"/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 методов, дают подрастающему поколению неверные ориентиры.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 xml:space="preserve">Героини современных сказок для девочек также показывают неверный пример поведения: они инфантильны, капризны, часто излишне </w:t>
      </w:r>
      <w:proofErr w:type="spellStart"/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сексуализированы</w:t>
      </w:r>
      <w:proofErr w:type="spellEnd"/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,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 что является совершенно недопустимым для заявленной авторами мультфильмов возрастной категории маленьких зрительниц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Дети перестали различать добро и зло, считают современные психологи. Дело в том, что в сегодняшних мультфильмах и сказках эти понятия очень размыты и ребенку сложно охарактеризовать действия главных героев. Подчас герои современных произведений даже внешне не отличаются друг от друга -они могут быть одинаковыми роботами или злобными монстрами. В подобных сказках и мультфильмах они могут быть то добрыми, то злыми. По сюжету они не борются со злом, что всегда присутствовало в сказках ранее, а скорее просто противостоят друг другу. Победителем часто выходит сильнейший, а не добрый, справедливый, хороший. Во многих сказках добро перестало побеждать зло, как это всегда было в сказках ранее.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«То, что несет в себе сюжет, очень важно для правильного психологического развития ребенка. Действия и слова героев, человеческие качества – всё это откладывается в детском подсознании и создает определенные установки, из которых впоследствии рождаются жизненные ценности, идеалы и цели.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Но это вовсе не означает, что все современные сказки и мультфильмы таковыми являются.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Родителям стоит прежде самим ознакомиться с фильмом, а затем устраивать показ для ребенка.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На самом же деле ребенок всегда предпочитает телевизору общение, и если взрослый с ним общается, то ребенку кино или мультфильм не так уж и нужны, а иногда и не нужны вовсе.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bCs/>
          <w:color w:val="7030A0"/>
          <w:sz w:val="28"/>
          <w:szCs w:val="28"/>
          <w:lang w:eastAsia="ru-RU"/>
        </w:rPr>
        <w:t>С какого возраста можно смотреть мультфильмы?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Оптимальный возраст, в котором ребенку можно начинать посматривать мультфильмы, а также пользоваться изредка различными 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lastRenderedPageBreak/>
        <w:t>электронными устройствами – 3-4 года. До этого времени у малышей еще не до конца развито восприятие, поэтому ему сложно воспринимать объект на экране как реально существующий или неодушевленный.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Важнее дать ребенку сначала познакомиться с как можно большим количеством окружающих вещей и предметов, потрогать их, понять, какие они, узнать их форму, текстуру и запахи.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Некоторые родители знакомят малыша с мультиками задолго до разрешенного возраста, чтобы накормить капризулю или заняться домашними делами. В таком случае постарайтесь хотя бы, чтобы ребенок не засиживался перед ними больше 15 минут.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Если вы пока не готовы исключить телевизор из жизни семьи, а ребенка не оторвать от любимых мультиков, ваша задача – подобрать полезные и соответствующие возрасту, а также дозировать просмотры.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Первые мультфильмы – это короткая ознакомительная или развлекательная информация с простым сюжетом: сказки, рассказы о животных и растениях. Действия героев в таких произведениях повторяются и вызывают только положительные эмоции.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Ребенок 4-5 лет начинает понимать истории об отношениях между героями (дружба, вражда). Чувства персонажей приобретают разные оттенки: они могут быть уже не только положительными. Также появляются конфликтные ситуации, но обязательно со способами их разрешения.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В мультфильмах для детей 5-7 лет возникает метафоричность – скрытый подтекст, выводы из которого дошколенок уже делает сам. Анимационные герои проявляют целую гамму эмоций и пытаются разобраться в них.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При этом родители должны четко определить, сколько мультфильмов в день можно посмотреть, и придерживаться заданного правила. Ребенок не должен проводить перед телевизором больше 30-40 минут в день. Чтобы малыш лучше спал, перед сном телевизор лучше совсем не включать.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Даже если вы выберете для ребенка самый лучший мультфильм или </w:t>
      </w:r>
      <w:bookmarkStart w:id="0" w:name="_GoBack"/>
      <w:bookmarkEnd w:id="0"/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суперинтересную программу, не стоит оставлять его в виртуальном мире одного, лишая общения с вами.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b/>
          <w:color w:val="7030A0"/>
          <w:sz w:val="36"/>
          <w:szCs w:val="28"/>
          <w:lang w:eastAsia="ru-RU"/>
        </w:rPr>
        <w:t>«Нужно не запрещать, а обсуждать подходящий сюжет вместе с малышом.</w:t>
      </w:r>
      <w:r w:rsidRPr="0002189B">
        <w:rPr>
          <w:rFonts w:ascii="Cambria" w:eastAsia="Times New Roman" w:hAnsi="Cambria" w:cs="Times New Roman"/>
          <w:color w:val="7030A0"/>
          <w:sz w:val="36"/>
          <w:szCs w:val="28"/>
          <w:lang w:eastAsia="ru-RU"/>
        </w:rPr>
        <w:t xml:space="preserve"> 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 xml:space="preserve">Только взрослый сможет объяснить ему, что в жизни все бывает совсем не так, как на экране, почему герой поступил именно так и насколько это хорошо. Таким образом, мультфильмы станут еще одним методом воспитания. Не забывайте спрашивать мнение ребенка и задавать ему вопросы (а как бы ты </w:t>
      </w: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lastRenderedPageBreak/>
        <w:t>поступил?), чтобы он учился выражать свои мысли и чувства, а также отличать правду от вымысла.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Когда маленький зритель следит за картинкой на экране и полностью на нем сосредоточен, он погружается в виртуальный мир и выключается из реальности. А в обычном мире движения происходят вокруг нас. Поэтому важно, чтобы снаружи малыша ждала яркая, насыщенная и интересная жизнь, которая увлечет ребенка больше, чем вымышленная».</w:t>
      </w:r>
    </w:p>
    <w:p w:rsidR="0002189B" w:rsidRPr="0002189B" w:rsidRDefault="0002189B" w:rsidP="0002189B">
      <w:pPr>
        <w:spacing w:before="90" w:after="90" w:line="240" w:lineRule="auto"/>
        <w:jc w:val="both"/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</w:pPr>
      <w:r w:rsidRPr="0002189B">
        <w:rPr>
          <w:rFonts w:ascii="Cambria" w:eastAsia="Times New Roman" w:hAnsi="Cambria" w:cs="Times New Roman"/>
          <w:color w:val="7030A0"/>
          <w:sz w:val="28"/>
          <w:szCs w:val="28"/>
          <w:lang w:eastAsia="ru-RU"/>
        </w:rPr>
        <w:t>Задача современного родителя – во внимании к своему ребенку и в стратегии разумного отбора. Не мультики воспитывают детей, а родители. Что бы ни видел ребенок на экране, он также видит, что происходит у него в семье: как общаются между собой родители, как они к нему относятся, чему его учат. От слишком большого влияния мультфильмов можно уберечь путем ограничения времени просмотра. Единого мнения и однозначных советов здесь все-таки быть не может. Хороший родитель – это тот, кто знает, что смотрит его ребенок и сколько времени он проводит перед телевизором. Хороший родитель – этот тот, с кем ребенок пойдет общаться и играть, оторвавшись без труда от самого любимого и интересного мультика. Наконец, хороший родитель – это тот, кто по-настоящему любит своего ребенка и уделяет ему достаточно времени, чтобы не беспокоиться, что кто-то или что-то будет влиять на ребенка больше, чем он.</w:t>
      </w:r>
    </w:p>
    <w:p w:rsidR="00F43771" w:rsidRPr="0002189B" w:rsidRDefault="00F43771" w:rsidP="0002189B">
      <w:pPr>
        <w:jc w:val="both"/>
        <w:rPr>
          <w:rFonts w:ascii="Cambria" w:hAnsi="Cambria" w:cs="Times New Roman"/>
          <w:color w:val="7030A0"/>
          <w:sz w:val="28"/>
          <w:szCs w:val="28"/>
        </w:rPr>
      </w:pPr>
    </w:p>
    <w:sectPr w:rsidR="00F43771" w:rsidRPr="0002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A5631"/>
    <w:multiLevelType w:val="multilevel"/>
    <w:tmpl w:val="D252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9B"/>
    <w:rsid w:val="0002189B"/>
    <w:rsid w:val="00F4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E5F1"/>
  <w15:chartTrackingRefBased/>
  <w15:docId w15:val="{E3AE9DF8-E119-4017-B644-42BEC452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1958</Words>
  <Characters>11165</Characters>
  <Application>Microsoft Office Word</Application>
  <DocSecurity>0</DocSecurity>
  <Lines>93</Lines>
  <Paragraphs>26</Paragraphs>
  <ScaleCrop>false</ScaleCrop>
  <Company/>
  <LinksUpToDate>false</LinksUpToDate>
  <CharactersWithSpaces>13097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 Фамилия</dc:creator>
  <cp:keywords/>
  <dc:description/>
  <cp:lastModifiedBy>Имя Фамилия</cp:lastModifiedBy>
  <cp:revision>2</cp:revision>
  <dcterms:created xsi:type="dcterms:W3CDTF">2019-02-18T16:35:00Z</dcterms:created>
  <dcterms:modified xsi:type="dcterms:W3CDTF">2019-02-18T16:40:00Z</dcterms:modified>
</cp:coreProperties>
</file>