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A3" w:rsidRPr="00741FA3" w:rsidRDefault="00741FA3" w:rsidP="00741FA3">
      <w:pPr>
        <w:tabs>
          <w:tab w:val="left" w:pos="2863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41FA3">
        <w:rPr>
          <w:rFonts w:ascii="Times New Roman" w:hAnsi="Times New Roman" w:cs="Times New Roman"/>
          <w:b/>
          <w:color w:val="FF0000"/>
          <w:sz w:val="56"/>
          <w:szCs w:val="56"/>
        </w:rPr>
        <w:t>Памятка</w:t>
      </w:r>
    </w:p>
    <w:p w:rsidR="001F051B" w:rsidRDefault="001F051B" w:rsidP="00741FA3">
      <w:pPr>
        <w:tabs>
          <w:tab w:val="left" w:pos="2863"/>
        </w:tabs>
        <w:jc w:val="center"/>
        <w:rPr>
          <w:rFonts w:ascii="Times New Roman" w:hAnsi="Times New Roman" w:cs="Times New Roman"/>
          <w:b/>
          <w:color w:val="0F243E" w:themeColor="text2" w:themeShade="80"/>
          <w:sz w:val="72"/>
          <w:szCs w:val="72"/>
        </w:rPr>
      </w:pPr>
      <w:r w:rsidRPr="001F051B">
        <w:rPr>
          <w:rFonts w:ascii="Times New Roman" w:hAnsi="Times New Roman" w:cs="Times New Roman"/>
          <w:b/>
          <w:color w:val="0F243E" w:themeColor="text2" w:themeShade="80"/>
          <w:sz w:val="72"/>
          <w:szCs w:val="72"/>
        </w:rPr>
        <w:t>Закаляемся по правилам</w:t>
      </w:r>
    </w:p>
    <w:p w:rsidR="001F051B" w:rsidRDefault="001F051B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72"/>
          <w:szCs w:val="72"/>
        </w:rPr>
        <w:tab/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Главное</w:t>
      </w:r>
      <w:r w:rsidR="00741F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не злоупотреблять  и иметь представление о разнице между прохладным душем и обтираниями, действительно стимулирующими детский иммунитет и купанием ребёнка в ледяной воде, что не приведёт к какому- либо результату.</w:t>
      </w:r>
    </w:p>
    <w:p w:rsidR="001F051B" w:rsidRDefault="001F051B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Нужно соблюдать постоянство и постепенно увеличивать интенсивность выполняемых процедур.</w:t>
      </w:r>
    </w:p>
    <w:p w:rsidR="00741FA3" w:rsidRDefault="00741FA3" w:rsidP="00741FA3">
      <w:pPr>
        <w:tabs>
          <w:tab w:val="left" w:pos="3014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D958C61" wp14:editId="0D371798">
            <wp:simplePos x="0" y="0"/>
            <wp:positionH relativeFrom="margin">
              <wp:posOffset>1195070</wp:posOffset>
            </wp:positionH>
            <wp:positionV relativeFrom="margin">
              <wp:posOffset>3049270</wp:posOffset>
            </wp:positionV>
            <wp:extent cx="2675890" cy="2003425"/>
            <wp:effectExtent l="0" t="0" r="0" b="0"/>
            <wp:wrapSquare wrapText="bothSides"/>
            <wp:docPr id="1" name="Рисунок 1" descr="https://i.pinimg.com/736x/fc/67/5c/fc675c0817a05c972a2f5f3962171b50--healthy-lifesty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fc/67/5c/fc675c0817a05c972a2f5f3962171b50--healthy-lifesty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ab/>
      </w:r>
    </w:p>
    <w:p w:rsidR="00741FA3" w:rsidRDefault="00741FA3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41FA3" w:rsidRDefault="00741FA3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41FA3" w:rsidRDefault="00741FA3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41FA3" w:rsidRDefault="00741FA3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41FA3" w:rsidRDefault="00741FA3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741FA3" w:rsidRDefault="00741FA3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1F051B" w:rsidRDefault="001F051B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Первая нагрузка не должна быть слабой, ведь тогда она не эффективна, и не должна быть чрезмерно сильной, с какой ребёнок не справится. Это может привести к болезни.</w:t>
      </w:r>
    </w:p>
    <w:p w:rsidR="001F051B" w:rsidRDefault="001F051B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Закаляйте ребёнка, когда у него хорошее настроение.</w:t>
      </w:r>
    </w:p>
    <w:p w:rsidR="00741FA3" w:rsidRDefault="00741FA3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6B57DD8" wp14:editId="1BA986A3">
            <wp:simplePos x="0" y="0"/>
            <wp:positionH relativeFrom="margin">
              <wp:posOffset>1110615</wp:posOffset>
            </wp:positionH>
            <wp:positionV relativeFrom="margin">
              <wp:posOffset>7033895</wp:posOffset>
            </wp:positionV>
            <wp:extent cx="3306445" cy="1924050"/>
            <wp:effectExtent l="0" t="0" r="8255" b="0"/>
            <wp:wrapSquare wrapText="bothSides"/>
            <wp:docPr id="2" name="Рисунок 2" descr="https://detkisuper.ru/wp-content/uploads/a/8/d/a8d8c0d07f09edd0834b3773c576e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tkisuper.ru/wp-content/uploads/a/8/d/a8d8c0d07f09edd0834b3773c576ee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1FA3" w:rsidRDefault="00741FA3" w:rsidP="00741FA3">
      <w:pPr>
        <w:tabs>
          <w:tab w:val="left" w:pos="2478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ab/>
      </w:r>
    </w:p>
    <w:p w:rsidR="00741FA3" w:rsidRDefault="00741FA3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41FA3" w:rsidRDefault="00741FA3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41FA3" w:rsidRDefault="00741FA3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41FA3" w:rsidRDefault="00741FA3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41FA3" w:rsidRDefault="00741FA3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1F051B" w:rsidRDefault="001F051B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Не приступайте к закаливанию, если ребёнок голоден или только поел.</w:t>
      </w:r>
    </w:p>
    <w:p w:rsidR="001F051B" w:rsidRDefault="001F051B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Не пытайтесь навязать ему запланированную процедуру, если ребёнок хочет заниматься чем- то другим.</w:t>
      </w:r>
    </w:p>
    <w:p w:rsidR="001F051B" w:rsidRDefault="001F051B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Во время закаливания по правилам обязательно проверяйте состояние кожи ребёнка: проводите процедуры лишь в том случае, если нос, ручки и ножки тёплые.</w:t>
      </w:r>
    </w:p>
    <w:p w:rsidR="001F051B" w:rsidRDefault="00741FA3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Чаще проветривайте помещение. Пусть нехороший воздух сменит здоровая прохлада</w:t>
      </w:r>
      <w:proofErr w:type="gram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Только </w:t>
      </w:r>
      <w:proofErr w:type="gram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не в коем случае</w:t>
      </w:r>
      <w:proofErr w:type="gram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не допускайте появления сквозняков.</w:t>
      </w:r>
    </w:p>
    <w:p w:rsidR="00741FA3" w:rsidRDefault="00741FA3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Опасен кондиционер в комнате и в машине, если он поддерживает температуру намного ниже той, что на улице.</w:t>
      </w:r>
    </w:p>
    <w:p w:rsidR="00741FA3" w:rsidRDefault="00741FA3" w:rsidP="001F051B">
      <w:pPr>
        <w:tabs>
          <w:tab w:val="left" w:pos="184"/>
          <w:tab w:val="left" w:pos="2043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Не позволяйте принимать ребёнку солнечные ванны после купания или еды, следите, чтобы малыш употреблял достаточное количество жидкости.</w:t>
      </w:r>
    </w:p>
    <w:p w:rsidR="00741FA3" w:rsidRDefault="00741FA3" w:rsidP="00741FA3">
      <w:pPr>
        <w:rPr>
          <w:rFonts w:ascii="Times New Roman" w:hAnsi="Times New Roman" w:cs="Times New Roman"/>
          <w:sz w:val="28"/>
          <w:szCs w:val="28"/>
        </w:rPr>
      </w:pPr>
    </w:p>
    <w:p w:rsidR="00741FA3" w:rsidRPr="00741FA3" w:rsidRDefault="00741FA3" w:rsidP="00741FA3">
      <w:pPr>
        <w:tabs>
          <w:tab w:val="left" w:pos="1741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50AC85B" wp14:editId="69B5306F">
            <wp:simplePos x="0" y="0"/>
            <wp:positionH relativeFrom="margin">
              <wp:posOffset>129540</wp:posOffset>
            </wp:positionH>
            <wp:positionV relativeFrom="margin">
              <wp:posOffset>4856480</wp:posOffset>
            </wp:positionV>
            <wp:extent cx="5081905" cy="3321050"/>
            <wp:effectExtent l="0" t="0" r="4445" b="0"/>
            <wp:wrapSquare wrapText="bothSides"/>
            <wp:docPr id="3" name="Рисунок 3" descr="http://healthilytolive.ru/wp-content/uploads/2015/06/zakalivanie_detej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ealthilytolive.ru/wp-content/uploads/2015/06/zakalivanie_detej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905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741FA3" w:rsidRPr="00741FA3" w:rsidSect="001F051B">
      <w:pgSz w:w="11906" w:h="16838"/>
      <w:pgMar w:top="1134" w:right="850" w:bottom="1134" w:left="1701" w:header="708" w:footer="708" w:gutter="0"/>
      <w:pgBorders w:offsetFrom="page">
        <w:top w:val="partyFavor" w:sz="31" w:space="24" w:color="auto"/>
        <w:left w:val="partyFavor" w:sz="31" w:space="24" w:color="auto"/>
        <w:bottom w:val="partyFavor" w:sz="31" w:space="24" w:color="auto"/>
        <w:right w:val="partyFav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1B"/>
    <w:rsid w:val="001F051B"/>
    <w:rsid w:val="00241CD4"/>
    <w:rsid w:val="0074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2022-02-28T16:10:00Z</cp:lastPrinted>
  <dcterms:created xsi:type="dcterms:W3CDTF">2022-02-28T15:50:00Z</dcterms:created>
  <dcterms:modified xsi:type="dcterms:W3CDTF">2022-02-28T16:10:00Z</dcterms:modified>
</cp:coreProperties>
</file>