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038D" w14:textId="1396D0AB" w:rsidR="006B247F" w:rsidRDefault="00B6554D" w:rsidP="006B2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7030A0"/>
          <w:sz w:val="40"/>
          <w:szCs w:val="40"/>
          <w:lang w:eastAsia="ru-RU"/>
        </w:rPr>
        <w:t>С</w:t>
      </w:r>
      <w:r w:rsidR="006B247F" w:rsidRPr="006B247F">
        <w:rPr>
          <w:rFonts w:ascii="Times New Roman" w:eastAsia="Times New Roman" w:hAnsi="Times New Roman" w:cs="Times New Roman"/>
          <w:b/>
          <w:bCs/>
          <w:i/>
          <w:color w:val="7030A0"/>
          <w:sz w:val="40"/>
          <w:szCs w:val="40"/>
          <w:lang w:eastAsia="ru-RU"/>
        </w:rPr>
        <w:t>емейн</w:t>
      </w:r>
      <w:r>
        <w:rPr>
          <w:rFonts w:ascii="Times New Roman" w:eastAsia="Times New Roman" w:hAnsi="Times New Roman" w:cs="Times New Roman"/>
          <w:b/>
          <w:bCs/>
          <w:i/>
          <w:color w:val="7030A0"/>
          <w:sz w:val="40"/>
          <w:szCs w:val="40"/>
          <w:lang w:eastAsia="ru-RU"/>
        </w:rPr>
        <w:t>ый</w:t>
      </w:r>
      <w:r w:rsidR="006B247F" w:rsidRPr="006B247F">
        <w:rPr>
          <w:rFonts w:ascii="Times New Roman" w:eastAsia="Times New Roman" w:hAnsi="Times New Roman" w:cs="Times New Roman"/>
          <w:b/>
          <w:bCs/>
          <w:i/>
          <w:color w:val="7030A0"/>
          <w:sz w:val="40"/>
          <w:szCs w:val="40"/>
          <w:lang w:eastAsia="ru-RU"/>
        </w:rPr>
        <w:t xml:space="preserve"> досуг,  как средство укрепления здоровья детей</w:t>
      </w:r>
    </w:p>
    <w:p w14:paraId="1FDD0FBE" w14:textId="77777777" w:rsidR="006B247F" w:rsidRPr="006B247F" w:rsidRDefault="006B247F" w:rsidP="006B247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7030A0"/>
          <w:sz w:val="32"/>
          <w:szCs w:val="32"/>
          <w:lang w:eastAsia="ru-RU"/>
        </w:rPr>
      </w:pPr>
      <w:r w:rsidRPr="006B247F"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  <w:t>(Консультация для родителей)</w:t>
      </w:r>
    </w:p>
    <w:p w14:paraId="7EB1A57D" w14:textId="77777777" w:rsidR="006B247F" w:rsidRPr="006B247F" w:rsidRDefault="006B247F" w:rsidP="006B247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B247F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0026B8D4" w14:textId="77777777" w:rsidR="006B247F" w:rsidRDefault="006B247F" w:rsidP="006B2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1CA389E" wp14:editId="45EAB1C2">
            <wp:simplePos x="0" y="0"/>
            <wp:positionH relativeFrom="margin">
              <wp:posOffset>3520440</wp:posOffset>
            </wp:positionH>
            <wp:positionV relativeFrom="margin">
              <wp:posOffset>2518410</wp:posOffset>
            </wp:positionV>
            <wp:extent cx="2489835" cy="1647825"/>
            <wp:effectExtent l="19050" t="0" r="5715" b="0"/>
            <wp:wrapSquare wrapText="bothSides"/>
            <wp:docPr id="1" name="Рисунок 1" descr="https://avatars.mds.yandex.net/i?id=9c5f55ecb73965e1009a59f7287c1dd5_l-587595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c5f55ecb73965e1009a59f7287c1dd5_l-587595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Забота о детях, их благополучии, счастье и здоровье всегда была и будет главной заботой семьи. Формирование характера, воспитание у него полезных навыков и умений - вот важнейшие задачи, стоящие перед родителями. 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Сделать это не просто.</w:t>
      </w:r>
    </w:p>
    <w:p w14:paraId="688D5FC6" w14:textId="77777777" w:rsidR="006B247F" w:rsidRDefault="006B247F" w:rsidP="006B2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A02911" w14:textId="77777777" w:rsidR="006B247F" w:rsidRPr="006B247F" w:rsidRDefault="006B247F" w:rsidP="006B24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B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вы с первых лет приучили ребёнка к правильному режиму, закалили его, то ваша задача облегчается. Но если вы уделяли физической культуре недостаточно внимания, что-то упустили, не огорчайтесь. К счастью всё можно исправить. Надо только проявить настойчивость.</w:t>
      </w:r>
    </w:p>
    <w:p w14:paraId="255435E3" w14:textId="77777777" w:rsidR="006B247F" w:rsidRDefault="006B247F" w:rsidP="006B2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 родителям хочется, чтобы их ребёнок рос здоровым, сильным крепким. Однако не все знают, как этого добиться. Родители внимательно следят, чтобы ребёнок не бегал слишком много и слишком быстро, не прыгал, не лазал, и, к сожалению, не очень задумываются о том, что их чрезмерная заботливость не делает ребёнка здоровее. Ведущей системой в организме ребёнка, является скелетно-мышечная, а все остальные развиваются в прямой зависимости от неё. Нагружая мышечную систему, вы не только воспитываете ребёнка сильным и ловким, но и развиваете его сердце, лёгкие, все внутренние органы. </w:t>
      </w:r>
    </w:p>
    <w:p w14:paraId="2AA40E99" w14:textId="77777777" w:rsidR="006B247F" w:rsidRDefault="006B247F" w:rsidP="006B2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B22756" wp14:editId="689BE023">
            <wp:simplePos x="0" y="0"/>
            <wp:positionH relativeFrom="column">
              <wp:posOffset>-80010</wp:posOffset>
            </wp:positionH>
            <wp:positionV relativeFrom="paragraph">
              <wp:posOffset>148590</wp:posOffset>
            </wp:positionV>
            <wp:extent cx="2471420" cy="1390650"/>
            <wp:effectExtent l="19050" t="0" r="5080" b="0"/>
            <wp:wrapSquare wrapText="bothSides"/>
            <wp:docPr id="4" name="Рисунок 4" descr="https://kartinkin.net/uploads/posts/2022-03/1647558443_63-kartinkin-net-p-zdorovaya-semya-kartinki-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artinkin.net/uploads/posts/2022-03/1647558443_63-kartinkin-net-p-zdorovaya-semya-kartinki-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D0C1D8" w14:textId="77777777" w:rsidR="006B247F" w:rsidRPr="006B247F" w:rsidRDefault="006B247F" w:rsidP="006B24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B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Бег, например, заставляет быстрее биться сердце. Естественно, с гораздо большим напряжением в это время работают лёгкие, почки, печень, так как усиливается обменные процессы. Таким образом, включение скелетно-мышечной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</w:t>
      </w:r>
    </w:p>
    <w:p w14:paraId="4DA9797F" w14:textId="77777777" w:rsidR="006B247F" w:rsidRPr="006B247F" w:rsidRDefault="006B247F" w:rsidP="006B24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B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Движение -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способствует развитию у детей логического мышления, памяти, инициативы, воображения, </w:t>
      </w:r>
      <w:r w:rsidRPr="006B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14:paraId="79A6EB0E" w14:textId="77777777" w:rsidR="006B247F" w:rsidRDefault="006B247F" w:rsidP="006B2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</w:t>
      </w:r>
    </w:p>
    <w:p w14:paraId="139463D6" w14:textId="77777777" w:rsidR="006B247F" w:rsidRDefault="006B247F" w:rsidP="006B2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EF28D02" wp14:editId="7A186DF3">
            <wp:simplePos x="0" y="0"/>
            <wp:positionH relativeFrom="margin">
              <wp:posOffset>3520440</wp:posOffset>
            </wp:positionH>
            <wp:positionV relativeFrom="margin">
              <wp:posOffset>1299210</wp:posOffset>
            </wp:positionV>
            <wp:extent cx="2695575" cy="1800225"/>
            <wp:effectExtent l="19050" t="0" r="9525" b="0"/>
            <wp:wrapSquare wrapText="bothSides"/>
            <wp:docPr id="7" name="Рисунок 7" descr="https://s3.eu-central-1.amazonaws.com/pressland-cms/cache/__original__/n7/15922883-zestaw-do-krokieta-latwe-uzytkowanie-bramki-samostoja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3.eu-central-1.amazonaws.com/pressland-cms/cache/__original__/n7/15922883-zestaw-do-krokieta-latwe-uzytkowanie-bramki-samostojac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C6C403" w14:textId="77777777" w:rsidR="006B247F" w:rsidRPr="006B247F" w:rsidRDefault="006B247F" w:rsidP="006B24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B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</w:p>
    <w:p w14:paraId="6A5A7490" w14:textId="77777777" w:rsidR="006B247F" w:rsidRPr="006B247F" w:rsidRDefault="006B247F" w:rsidP="006B24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B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 Такое использование свободного времени полезно и взрослым, и детям. Занимаясь с ребёнком, взрослый помогает ему подтянуться, высоко подпрыгнуть, взобраться на стул или на гимнастическую стенку. Постепенно эти совместные занятия станут самыми счастливыми событиями дня, и ребёнок будет радоваться им, с нетерпением их ждать. Такие занятия должны стать ежедневными. </w:t>
      </w:r>
    </w:p>
    <w:p w14:paraId="2B36B179" w14:textId="77777777" w:rsidR="006B247F" w:rsidRPr="006B247F" w:rsidRDefault="006B247F" w:rsidP="006B24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6B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-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</w:p>
    <w:p w14:paraId="6C433DC7" w14:textId="77777777" w:rsidR="006B247F" w:rsidRPr="006B247F" w:rsidRDefault="006B247F" w:rsidP="006B24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B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сознательно заниматься с ребёнком физкультурой, то есть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B2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уметь </w:t>
      </w:r>
      <w:r w:rsidRPr="006B24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</w:t>
      </w:r>
    </w:p>
    <w:p w14:paraId="6AA5FECA" w14:textId="77777777" w:rsidR="006B247F" w:rsidRPr="006B247F" w:rsidRDefault="006B247F" w:rsidP="006B247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B247F">
        <w:rPr>
          <w:rFonts w:ascii="Helvetica" w:eastAsia="Times New Roman" w:hAnsi="Helvetica" w:cs="Helvetica"/>
          <w:sz w:val="28"/>
          <w:szCs w:val="28"/>
          <w:lang w:eastAsia="ru-RU"/>
        </w:rPr>
        <w:t> </w:t>
      </w:r>
    </w:p>
    <w:p w14:paraId="7D2C8331" w14:textId="77777777" w:rsidR="006B247F" w:rsidRDefault="006B247F">
      <w:pPr>
        <w:rPr>
          <w:sz w:val="28"/>
          <w:szCs w:val="28"/>
        </w:rPr>
      </w:pPr>
    </w:p>
    <w:p w14:paraId="2FB1D9A6" w14:textId="77777777" w:rsidR="006B247F" w:rsidRDefault="006B247F">
      <w:pPr>
        <w:rPr>
          <w:sz w:val="28"/>
          <w:szCs w:val="28"/>
        </w:rPr>
      </w:pPr>
    </w:p>
    <w:p w14:paraId="54F7900B" w14:textId="77777777" w:rsidR="006B247F" w:rsidRDefault="006B247F" w:rsidP="006B247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5DCE90" w14:textId="77777777" w:rsidR="00C63077" w:rsidRPr="006B247F" w:rsidRDefault="006B247F" w:rsidP="006B247F">
      <w:pPr>
        <w:jc w:val="right"/>
        <w:rPr>
          <w:rFonts w:ascii="Times New Roman" w:hAnsi="Times New Roman" w:cs="Times New Roman"/>
          <w:sz w:val="28"/>
          <w:szCs w:val="28"/>
        </w:rPr>
      </w:pPr>
      <w:r w:rsidRPr="006B247F">
        <w:rPr>
          <w:rFonts w:ascii="Times New Roman" w:hAnsi="Times New Roman" w:cs="Times New Roman"/>
          <w:sz w:val="28"/>
          <w:szCs w:val="28"/>
        </w:rPr>
        <w:t>Инструктор по физкультуре: Шимко Е.Ю</w:t>
      </w:r>
    </w:p>
    <w:sectPr w:rsidR="00C63077" w:rsidRPr="006B247F" w:rsidSect="00C63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0760" w14:textId="77777777" w:rsidR="00093DAE" w:rsidRDefault="00093DAE" w:rsidP="006B247F">
      <w:pPr>
        <w:spacing w:after="0" w:line="240" w:lineRule="auto"/>
      </w:pPr>
      <w:r>
        <w:separator/>
      </w:r>
    </w:p>
  </w:endnote>
  <w:endnote w:type="continuationSeparator" w:id="0">
    <w:p w14:paraId="6003D6BF" w14:textId="77777777" w:rsidR="00093DAE" w:rsidRDefault="00093DAE" w:rsidP="006B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E5CF" w14:textId="77777777" w:rsidR="00093DAE" w:rsidRDefault="00093DAE" w:rsidP="006B247F">
      <w:pPr>
        <w:spacing w:after="0" w:line="240" w:lineRule="auto"/>
      </w:pPr>
      <w:r>
        <w:separator/>
      </w:r>
    </w:p>
  </w:footnote>
  <w:footnote w:type="continuationSeparator" w:id="0">
    <w:p w14:paraId="1118FFF9" w14:textId="77777777" w:rsidR="00093DAE" w:rsidRDefault="00093DAE" w:rsidP="006B2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47F"/>
    <w:rsid w:val="00093DAE"/>
    <w:rsid w:val="006B247F"/>
    <w:rsid w:val="00B6554D"/>
    <w:rsid w:val="00C6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8C95"/>
  <w15:docId w15:val="{A63AA4E6-45C7-429C-9C74-46DE63BA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47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4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B2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247F"/>
  </w:style>
  <w:style w:type="paragraph" w:styleId="a8">
    <w:name w:val="footer"/>
    <w:basedOn w:val="a"/>
    <w:link w:val="a9"/>
    <w:uiPriority w:val="99"/>
    <w:semiHidden/>
    <w:unhideWhenUsed/>
    <w:rsid w:val="006B2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Дегтярёва</cp:lastModifiedBy>
  <cp:revision>3</cp:revision>
  <dcterms:created xsi:type="dcterms:W3CDTF">2022-10-05T07:44:00Z</dcterms:created>
  <dcterms:modified xsi:type="dcterms:W3CDTF">2022-10-06T11:58:00Z</dcterms:modified>
</cp:coreProperties>
</file>