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BA9" w:rsidRPr="00336BA9" w:rsidRDefault="00336BA9" w:rsidP="00336BA9">
      <w:pPr>
        <w:pStyle w:val="a3"/>
        <w:ind w:firstLine="709"/>
        <w:contextualSpacing/>
        <w:jc w:val="center"/>
        <w:rPr>
          <w:bCs/>
          <w:color w:val="000000"/>
        </w:rPr>
      </w:pPr>
      <w:r w:rsidRPr="00336BA9">
        <w:rPr>
          <w:bCs/>
          <w:color w:val="000000"/>
        </w:rPr>
        <w:t>МБДОУ</w:t>
      </w:r>
      <w:r>
        <w:rPr>
          <w:bCs/>
          <w:color w:val="000000"/>
        </w:rPr>
        <w:t xml:space="preserve"> </w:t>
      </w:r>
      <w:r w:rsidRPr="00336BA9">
        <w:rPr>
          <w:bCs/>
          <w:color w:val="000000"/>
        </w:rPr>
        <w:t>д/с ОВ № 8</w:t>
      </w:r>
    </w:p>
    <w:p w:rsidR="00D14E5F" w:rsidRPr="00D14E5F" w:rsidRDefault="00336BA9" w:rsidP="00336BA9">
      <w:pPr>
        <w:pStyle w:val="a3"/>
        <w:ind w:firstLine="709"/>
        <w:contextualSpacing/>
        <w:jc w:val="center"/>
        <w:rPr>
          <w:b/>
          <w:bCs/>
          <w:color w:val="000000"/>
          <w:sz w:val="36"/>
          <w:szCs w:val="36"/>
        </w:rPr>
      </w:pPr>
      <w:r w:rsidRPr="00D14E5F">
        <w:rPr>
          <w:b/>
          <w:bCs/>
          <w:color w:val="000000"/>
          <w:sz w:val="28"/>
          <w:szCs w:val="28"/>
        </w:rPr>
        <w:t xml:space="preserve"> </w:t>
      </w:r>
      <w:r w:rsidR="008513E8" w:rsidRPr="00336BA9">
        <w:rPr>
          <w:b/>
          <w:bCs/>
          <w:color w:val="000000"/>
          <w:sz w:val="36"/>
          <w:szCs w:val="36"/>
        </w:rPr>
        <w:t>Фотоотчет</w:t>
      </w:r>
      <w:proofErr w:type="gramStart"/>
      <w:r w:rsidR="008513E8" w:rsidRPr="00336BA9">
        <w:rPr>
          <w:b/>
          <w:bCs/>
          <w:color w:val="000000"/>
          <w:sz w:val="36"/>
          <w:szCs w:val="36"/>
        </w:rPr>
        <w:t xml:space="preserve"> </w:t>
      </w:r>
      <w:r w:rsidR="00D14E5F" w:rsidRPr="00336BA9">
        <w:rPr>
          <w:b/>
          <w:bCs/>
          <w:color w:val="000000"/>
          <w:sz w:val="36"/>
          <w:szCs w:val="36"/>
        </w:rPr>
        <w:t>.</w:t>
      </w:r>
      <w:proofErr w:type="gramEnd"/>
      <w:r w:rsidRPr="00336BA9">
        <w:rPr>
          <w:b/>
          <w:bCs/>
          <w:color w:val="000000"/>
          <w:sz w:val="36"/>
          <w:szCs w:val="36"/>
        </w:rPr>
        <w:t xml:space="preserve"> </w:t>
      </w:r>
      <w:r w:rsidR="00D14E5F" w:rsidRPr="00336BA9">
        <w:rPr>
          <w:b/>
          <w:bCs/>
          <w:color w:val="000000"/>
          <w:sz w:val="36"/>
          <w:szCs w:val="36"/>
        </w:rPr>
        <w:t xml:space="preserve">Прогулка «Осенние цветы». </w:t>
      </w:r>
    </w:p>
    <w:p w:rsidR="008513E8" w:rsidRPr="00336BA9" w:rsidRDefault="00D14E5F" w:rsidP="00D14E5F">
      <w:pPr>
        <w:pStyle w:val="a3"/>
        <w:ind w:firstLine="709"/>
        <w:contextualSpacing/>
        <w:jc w:val="center"/>
        <w:rPr>
          <w:bCs/>
          <w:color w:val="000000"/>
          <w:sz w:val="28"/>
          <w:szCs w:val="28"/>
        </w:rPr>
      </w:pPr>
      <w:r w:rsidRPr="00336BA9">
        <w:rPr>
          <w:bCs/>
          <w:color w:val="000000"/>
          <w:sz w:val="28"/>
          <w:szCs w:val="28"/>
        </w:rPr>
        <w:t>Старшая группа.</w:t>
      </w:r>
      <w:r w:rsidR="00336BA9" w:rsidRPr="00336BA9">
        <w:rPr>
          <w:bCs/>
          <w:color w:val="000000"/>
          <w:sz w:val="28"/>
          <w:szCs w:val="28"/>
        </w:rPr>
        <w:t xml:space="preserve"> </w:t>
      </w:r>
    </w:p>
    <w:p w:rsidR="00D14E5F" w:rsidRPr="00336BA9" w:rsidRDefault="00336BA9" w:rsidP="00D14E5F">
      <w:pPr>
        <w:pStyle w:val="a3"/>
        <w:ind w:firstLine="709"/>
        <w:contextualSpacing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Провела</w:t>
      </w:r>
      <w:bookmarkStart w:id="0" w:name="_GoBack"/>
      <w:bookmarkEnd w:id="0"/>
      <w:proofErr w:type="gramStart"/>
      <w:r>
        <w:rPr>
          <w:bCs/>
          <w:color w:val="000000"/>
          <w:sz w:val="28"/>
          <w:szCs w:val="28"/>
        </w:rPr>
        <w:t xml:space="preserve"> :</w:t>
      </w:r>
      <w:proofErr w:type="gramEnd"/>
      <w:r>
        <w:rPr>
          <w:bCs/>
          <w:color w:val="000000"/>
          <w:sz w:val="28"/>
          <w:szCs w:val="28"/>
        </w:rPr>
        <w:t xml:space="preserve"> </w:t>
      </w:r>
      <w:r w:rsidRPr="00336BA9">
        <w:rPr>
          <w:bCs/>
          <w:color w:val="000000"/>
          <w:sz w:val="28"/>
          <w:szCs w:val="28"/>
        </w:rPr>
        <w:t>воспитатель Тумакова Т.Л.</w:t>
      </w:r>
    </w:p>
    <w:p w:rsidR="00D14E5F" w:rsidRPr="00D14E5F" w:rsidRDefault="00D14E5F" w:rsidP="00D14E5F">
      <w:pPr>
        <w:pStyle w:val="a3"/>
        <w:contextualSpacing/>
        <w:jc w:val="both"/>
        <w:rPr>
          <w:b/>
          <w:bCs/>
          <w:color w:val="000000"/>
          <w:sz w:val="28"/>
          <w:szCs w:val="28"/>
        </w:rPr>
      </w:pPr>
      <w:r w:rsidRPr="00D14E5F">
        <w:rPr>
          <w:b/>
          <w:bCs/>
          <w:color w:val="000000"/>
          <w:sz w:val="28"/>
          <w:szCs w:val="28"/>
        </w:rPr>
        <w:t xml:space="preserve">     Цель:</w:t>
      </w:r>
    </w:p>
    <w:p w:rsidR="00D14E5F" w:rsidRPr="00D14E5F" w:rsidRDefault="00D14E5F" w:rsidP="00D14E5F">
      <w:pPr>
        <w:pStyle w:val="a3"/>
        <w:contextualSpacing/>
        <w:jc w:val="both"/>
        <w:rPr>
          <w:bCs/>
          <w:color w:val="000000"/>
          <w:sz w:val="28"/>
          <w:szCs w:val="28"/>
        </w:rPr>
      </w:pPr>
      <w:r w:rsidRPr="00D14E5F">
        <w:rPr>
          <w:bCs/>
          <w:color w:val="000000"/>
          <w:sz w:val="28"/>
          <w:szCs w:val="28"/>
        </w:rPr>
        <w:t>Полюбоваться красотами осени, познакомить детей с разнообразными по форме и размеру семенами знакомых нам цветов.</w:t>
      </w:r>
    </w:p>
    <w:p w:rsidR="008513E8" w:rsidRPr="00D14E5F" w:rsidRDefault="008513E8" w:rsidP="008513E8">
      <w:pPr>
        <w:pStyle w:val="a3"/>
        <w:ind w:firstLine="709"/>
        <w:contextualSpacing/>
        <w:jc w:val="both"/>
        <w:rPr>
          <w:b/>
          <w:bCs/>
          <w:color w:val="000000"/>
          <w:sz w:val="28"/>
          <w:szCs w:val="28"/>
        </w:rPr>
      </w:pPr>
    </w:p>
    <w:p w:rsidR="008513E8" w:rsidRPr="00D14E5F" w:rsidRDefault="008513E8" w:rsidP="008513E8">
      <w:pPr>
        <w:pStyle w:val="a3"/>
        <w:ind w:firstLine="284"/>
        <w:contextualSpacing/>
        <w:jc w:val="both"/>
        <w:rPr>
          <w:color w:val="000000"/>
          <w:sz w:val="28"/>
          <w:szCs w:val="28"/>
        </w:rPr>
      </w:pPr>
      <w:r w:rsidRPr="00D14E5F">
        <w:rPr>
          <w:b/>
          <w:bCs/>
          <w:color w:val="000000"/>
          <w:sz w:val="28"/>
          <w:szCs w:val="28"/>
        </w:rPr>
        <w:t>Задачи:</w:t>
      </w:r>
    </w:p>
    <w:p w:rsidR="008513E8" w:rsidRPr="00D14E5F" w:rsidRDefault="008513E8" w:rsidP="008513E8">
      <w:pPr>
        <w:pStyle w:val="a3"/>
        <w:ind w:firstLine="284"/>
        <w:contextualSpacing/>
        <w:jc w:val="both"/>
        <w:rPr>
          <w:color w:val="000000"/>
          <w:sz w:val="28"/>
          <w:szCs w:val="28"/>
        </w:rPr>
      </w:pPr>
      <w:r w:rsidRPr="00D14E5F">
        <w:rPr>
          <w:b/>
          <w:bCs/>
          <w:iCs/>
          <w:color w:val="000000"/>
          <w:sz w:val="28"/>
          <w:szCs w:val="28"/>
        </w:rPr>
        <w:t>- обучающие:</w:t>
      </w:r>
      <w:r w:rsidRPr="00D14E5F">
        <w:rPr>
          <w:color w:val="000000"/>
          <w:sz w:val="28"/>
          <w:szCs w:val="28"/>
        </w:rPr>
        <w:t> уточнить с детьми названия цветов на клумбе, знакомить</w:t>
      </w:r>
    </w:p>
    <w:p w:rsidR="008513E8" w:rsidRPr="00D14E5F" w:rsidRDefault="008513E8" w:rsidP="008513E8">
      <w:pPr>
        <w:pStyle w:val="a3"/>
        <w:ind w:firstLine="284"/>
        <w:contextualSpacing/>
        <w:jc w:val="both"/>
        <w:rPr>
          <w:color w:val="000000"/>
          <w:sz w:val="28"/>
          <w:szCs w:val="28"/>
        </w:rPr>
      </w:pPr>
      <w:r w:rsidRPr="00D14E5F">
        <w:rPr>
          <w:color w:val="000000"/>
          <w:sz w:val="28"/>
          <w:szCs w:val="28"/>
        </w:rPr>
        <w:t> </w:t>
      </w:r>
      <w:r w:rsidR="00D14E5F">
        <w:rPr>
          <w:color w:val="000000"/>
          <w:sz w:val="28"/>
          <w:szCs w:val="28"/>
        </w:rPr>
        <w:t xml:space="preserve">с </w:t>
      </w:r>
      <w:r w:rsidR="00D14E5F" w:rsidRPr="00D14E5F">
        <w:rPr>
          <w:color w:val="000000"/>
          <w:sz w:val="28"/>
          <w:szCs w:val="28"/>
        </w:rPr>
        <w:t>разнообразными по форме и размеру </w:t>
      </w:r>
      <w:r w:rsidR="00D14E5F" w:rsidRPr="00D14E5F">
        <w:rPr>
          <w:bCs/>
          <w:color w:val="000000"/>
          <w:sz w:val="28"/>
          <w:szCs w:val="28"/>
        </w:rPr>
        <w:t>семенами знакомых нам цветов</w:t>
      </w:r>
      <w:r w:rsidRPr="00D14E5F">
        <w:rPr>
          <w:color w:val="000000"/>
          <w:sz w:val="28"/>
          <w:szCs w:val="28"/>
        </w:rPr>
        <w:t>;</w:t>
      </w:r>
    </w:p>
    <w:p w:rsidR="008513E8" w:rsidRPr="00D14E5F" w:rsidRDefault="008513E8" w:rsidP="008513E8">
      <w:pPr>
        <w:pStyle w:val="a3"/>
        <w:ind w:firstLine="284"/>
        <w:contextualSpacing/>
        <w:jc w:val="both"/>
        <w:rPr>
          <w:color w:val="000000"/>
          <w:sz w:val="28"/>
          <w:szCs w:val="28"/>
        </w:rPr>
      </w:pPr>
      <w:r w:rsidRPr="00D14E5F">
        <w:rPr>
          <w:color w:val="000000"/>
          <w:sz w:val="28"/>
          <w:szCs w:val="28"/>
        </w:rPr>
        <w:t>- </w:t>
      </w:r>
      <w:proofErr w:type="gramStart"/>
      <w:r w:rsidRPr="00D14E5F">
        <w:rPr>
          <w:b/>
          <w:bCs/>
          <w:iCs/>
          <w:color w:val="000000"/>
          <w:sz w:val="28"/>
          <w:szCs w:val="28"/>
        </w:rPr>
        <w:t>развивающие</w:t>
      </w:r>
      <w:proofErr w:type="gramEnd"/>
      <w:r w:rsidRPr="00D14E5F">
        <w:rPr>
          <w:b/>
          <w:bCs/>
          <w:iCs/>
          <w:color w:val="000000"/>
          <w:sz w:val="28"/>
          <w:szCs w:val="28"/>
        </w:rPr>
        <w:t>:</w:t>
      </w:r>
      <w:r w:rsidRPr="00D14E5F">
        <w:rPr>
          <w:color w:val="000000"/>
          <w:sz w:val="28"/>
          <w:szCs w:val="28"/>
        </w:rPr>
        <w:t> развивать</w:t>
      </w:r>
      <w:r w:rsidR="00D14E5F">
        <w:rPr>
          <w:color w:val="000000"/>
          <w:sz w:val="28"/>
          <w:szCs w:val="28"/>
        </w:rPr>
        <w:t xml:space="preserve"> умение ухаживать за растениями</w:t>
      </w:r>
      <w:r w:rsidRPr="00D14E5F">
        <w:rPr>
          <w:color w:val="000000"/>
          <w:sz w:val="28"/>
          <w:szCs w:val="28"/>
        </w:rPr>
        <w:t>;  </w:t>
      </w:r>
    </w:p>
    <w:p w:rsidR="008513E8" w:rsidRPr="00D14E5F" w:rsidRDefault="008513E8" w:rsidP="008513E8">
      <w:pPr>
        <w:pStyle w:val="a3"/>
        <w:ind w:firstLine="284"/>
        <w:contextualSpacing/>
        <w:jc w:val="both"/>
        <w:rPr>
          <w:color w:val="000000"/>
          <w:sz w:val="28"/>
          <w:szCs w:val="28"/>
        </w:rPr>
      </w:pPr>
      <w:r w:rsidRPr="00D14E5F">
        <w:rPr>
          <w:color w:val="000000"/>
          <w:sz w:val="28"/>
          <w:szCs w:val="28"/>
        </w:rPr>
        <w:t>развивать познавательную активность в процессе формирования</w:t>
      </w:r>
    </w:p>
    <w:p w:rsidR="008513E8" w:rsidRPr="00D14E5F" w:rsidRDefault="008513E8" w:rsidP="008513E8">
      <w:pPr>
        <w:pStyle w:val="a3"/>
        <w:ind w:firstLine="284"/>
        <w:contextualSpacing/>
        <w:jc w:val="both"/>
        <w:rPr>
          <w:color w:val="000000"/>
          <w:sz w:val="28"/>
          <w:szCs w:val="28"/>
        </w:rPr>
      </w:pPr>
      <w:r w:rsidRPr="00D14E5F">
        <w:rPr>
          <w:color w:val="000000"/>
          <w:sz w:val="28"/>
          <w:szCs w:val="28"/>
        </w:rPr>
        <w:t xml:space="preserve">представлений о </w:t>
      </w:r>
      <w:r w:rsidR="00D14E5F">
        <w:rPr>
          <w:color w:val="000000"/>
          <w:sz w:val="28"/>
          <w:szCs w:val="28"/>
        </w:rPr>
        <w:t>жизнедеятельности цветов</w:t>
      </w:r>
      <w:r w:rsidRPr="00D14E5F">
        <w:rPr>
          <w:color w:val="000000"/>
          <w:sz w:val="28"/>
          <w:szCs w:val="28"/>
        </w:rPr>
        <w:t xml:space="preserve"> на клумбе</w:t>
      </w:r>
      <w:r w:rsidR="00D14E5F">
        <w:rPr>
          <w:color w:val="000000"/>
          <w:sz w:val="28"/>
          <w:szCs w:val="28"/>
        </w:rPr>
        <w:t xml:space="preserve"> осенью</w:t>
      </w:r>
      <w:r w:rsidRPr="00D14E5F">
        <w:rPr>
          <w:color w:val="000000"/>
          <w:sz w:val="28"/>
          <w:szCs w:val="28"/>
        </w:rPr>
        <w:t>;</w:t>
      </w:r>
    </w:p>
    <w:p w:rsidR="008513E8" w:rsidRPr="00D14E5F" w:rsidRDefault="008513E8" w:rsidP="008513E8">
      <w:pPr>
        <w:pStyle w:val="a3"/>
        <w:ind w:firstLine="284"/>
        <w:contextualSpacing/>
        <w:jc w:val="both"/>
        <w:rPr>
          <w:color w:val="000000"/>
          <w:sz w:val="28"/>
          <w:szCs w:val="28"/>
        </w:rPr>
      </w:pPr>
      <w:r w:rsidRPr="00D14E5F">
        <w:rPr>
          <w:b/>
          <w:bCs/>
          <w:iCs/>
          <w:color w:val="000000"/>
          <w:sz w:val="28"/>
          <w:szCs w:val="28"/>
        </w:rPr>
        <w:t xml:space="preserve">- </w:t>
      </w:r>
      <w:proofErr w:type="gramStart"/>
      <w:r w:rsidRPr="00D14E5F">
        <w:rPr>
          <w:b/>
          <w:bCs/>
          <w:iCs/>
          <w:color w:val="000000"/>
          <w:sz w:val="28"/>
          <w:szCs w:val="28"/>
        </w:rPr>
        <w:t>воспитательные</w:t>
      </w:r>
      <w:proofErr w:type="gramEnd"/>
      <w:r w:rsidRPr="00D14E5F">
        <w:rPr>
          <w:b/>
          <w:bCs/>
          <w:iCs/>
          <w:color w:val="000000"/>
          <w:sz w:val="28"/>
          <w:szCs w:val="28"/>
        </w:rPr>
        <w:t>:</w:t>
      </w:r>
      <w:r w:rsidRPr="00D14E5F">
        <w:rPr>
          <w:color w:val="000000"/>
          <w:sz w:val="28"/>
          <w:szCs w:val="28"/>
        </w:rPr>
        <w:t> воспитывать любовь к растениям, бережное</w:t>
      </w:r>
    </w:p>
    <w:p w:rsidR="008513E8" w:rsidRPr="00D14E5F" w:rsidRDefault="008513E8" w:rsidP="008513E8">
      <w:pPr>
        <w:pStyle w:val="a3"/>
        <w:ind w:firstLine="284"/>
        <w:contextualSpacing/>
        <w:jc w:val="both"/>
        <w:rPr>
          <w:color w:val="000000"/>
          <w:sz w:val="28"/>
          <w:szCs w:val="28"/>
        </w:rPr>
      </w:pPr>
      <w:r w:rsidRPr="00D14E5F">
        <w:rPr>
          <w:color w:val="000000"/>
          <w:sz w:val="28"/>
          <w:szCs w:val="28"/>
        </w:rPr>
        <w:t>отношение к ним.</w:t>
      </w:r>
    </w:p>
    <w:p w:rsidR="008513E8" w:rsidRPr="00D14E5F" w:rsidRDefault="001C712D" w:rsidP="008513E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61BDA574" wp14:editId="43813320">
            <wp:simplePos x="0" y="0"/>
            <wp:positionH relativeFrom="column">
              <wp:posOffset>2622550</wp:posOffset>
            </wp:positionH>
            <wp:positionV relativeFrom="paragraph">
              <wp:posOffset>125730</wp:posOffset>
            </wp:positionV>
            <wp:extent cx="3348990" cy="5133975"/>
            <wp:effectExtent l="0" t="0" r="3810" b="9525"/>
            <wp:wrapTight wrapText="bothSides">
              <wp:wrapPolygon edited="0">
                <wp:start x="0" y="0"/>
                <wp:lineTo x="0" y="21560"/>
                <wp:lineTo x="21502" y="21560"/>
                <wp:lineTo x="21502" y="0"/>
                <wp:lineTo x="0" y="0"/>
              </wp:wrapPolygon>
            </wp:wrapTight>
            <wp:docPr id="1" name="Рисунок 1" descr="C:\Users\Максим\Desktop\Проект ЦВЕТЫ\Фото\i (2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ксим\Desktop\Проект ЦВЕТЫ\Фото\i (20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8990" cy="513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4E5F" w:rsidRDefault="00D14E5F" w:rsidP="008513E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 старшей группы во время осенней прогулки обнаружили, что на ветвях кустарника  гибискус образовались шишки. Так возникла идея пройти  по территории садика и выяснить, на каких растениях появились семена, какие цветы сейчас цветут на наших клумбах.</w:t>
      </w:r>
    </w:p>
    <w:p w:rsidR="00D14E5F" w:rsidRDefault="00D14E5F" w:rsidP="001C712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513E8" w:rsidRDefault="008513E8" w:rsidP="008513E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9"/>
          <w:szCs w:val="29"/>
        </w:rPr>
      </w:pPr>
      <w:r>
        <w:rPr>
          <w:color w:val="000000"/>
          <w:sz w:val="28"/>
          <w:szCs w:val="28"/>
        </w:rPr>
        <w:t>В</w:t>
      </w:r>
      <w:r w:rsidR="001C712D">
        <w:rPr>
          <w:color w:val="000000"/>
          <w:sz w:val="28"/>
          <w:szCs w:val="28"/>
        </w:rPr>
        <w:t>о время прогулки в</w:t>
      </w:r>
      <w:r>
        <w:rPr>
          <w:color w:val="000000"/>
          <w:sz w:val="28"/>
          <w:szCs w:val="28"/>
        </w:rPr>
        <w:t xml:space="preserve">оспитатель </w:t>
      </w:r>
      <w:r w:rsidR="00D14E5F">
        <w:rPr>
          <w:color w:val="000000"/>
          <w:sz w:val="28"/>
          <w:szCs w:val="28"/>
        </w:rPr>
        <w:t>Тумакова Т.Л</w:t>
      </w:r>
      <w:r>
        <w:rPr>
          <w:color w:val="000000"/>
          <w:sz w:val="28"/>
          <w:szCs w:val="28"/>
        </w:rPr>
        <w:t xml:space="preserve">. </w:t>
      </w:r>
      <w:r w:rsidR="00D14E5F">
        <w:rPr>
          <w:color w:val="000000"/>
          <w:sz w:val="28"/>
          <w:szCs w:val="28"/>
        </w:rPr>
        <w:t>п</w:t>
      </w:r>
      <w:r w:rsidR="001C712D">
        <w:rPr>
          <w:color w:val="000000"/>
          <w:sz w:val="28"/>
          <w:szCs w:val="28"/>
        </w:rPr>
        <w:t xml:space="preserve">ознакомила детей с понятием семена. Для чего они нужны, как их собирать. </w:t>
      </w:r>
      <w:proofErr w:type="spellStart"/>
      <w:r w:rsidR="001C712D">
        <w:rPr>
          <w:color w:val="000000"/>
          <w:sz w:val="28"/>
          <w:szCs w:val="28"/>
        </w:rPr>
        <w:t>Обьяснила</w:t>
      </w:r>
      <w:proofErr w:type="spellEnd"/>
      <w:r w:rsidR="001C712D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что семена нужно собирать по мере созревания в сухую солнечную погоду, чтобы они не заплесневели и не погибли. Во время сбора семян </w:t>
      </w:r>
      <w:r w:rsidR="001C712D">
        <w:rPr>
          <w:color w:val="000000"/>
          <w:sz w:val="28"/>
          <w:szCs w:val="28"/>
        </w:rPr>
        <w:t>по</w:t>
      </w:r>
      <w:r>
        <w:rPr>
          <w:color w:val="000000"/>
          <w:sz w:val="28"/>
          <w:szCs w:val="28"/>
        </w:rPr>
        <w:t>яснила, что семена необходимо очистить от засохших лепестков, освободить от коробочек и плодов.</w:t>
      </w:r>
    </w:p>
    <w:p w:rsidR="001C712D" w:rsidRDefault="001C712D" w:rsidP="008513E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513E8" w:rsidRDefault="008513E8" w:rsidP="008513E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Мы собрали семена </w:t>
      </w:r>
      <w:r w:rsidR="00D14E5F">
        <w:rPr>
          <w:color w:val="000000"/>
          <w:sz w:val="28"/>
          <w:szCs w:val="28"/>
        </w:rPr>
        <w:t>гибискуса</w:t>
      </w:r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циний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 w:rsidR="00D14E5F">
        <w:rPr>
          <w:color w:val="000000"/>
          <w:sz w:val="28"/>
          <w:szCs w:val="28"/>
        </w:rPr>
        <w:t>гайлардии</w:t>
      </w:r>
      <w:proofErr w:type="spellEnd"/>
      <w:r>
        <w:rPr>
          <w:color w:val="000000"/>
          <w:sz w:val="28"/>
          <w:szCs w:val="28"/>
        </w:rPr>
        <w:t xml:space="preserve">. Рассматривали их, какой они формы и величины. Разложили все в заранее изготовленные коробочки. </w:t>
      </w:r>
      <w:r w:rsidR="00D14E5F">
        <w:rPr>
          <w:color w:val="000000"/>
          <w:sz w:val="28"/>
          <w:szCs w:val="28"/>
        </w:rPr>
        <w:t>Воспитатель н</w:t>
      </w:r>
      <w:r>
        <w:rPr>
          <w:color w:val="000000"/>
          <w:sz w:val="28"/>
          <w:szCs w:val="28"/>
        </w:rPr>
        <w:t>апо</w:t>
      </w:r>
      <w:r w:rsidR="00D14E5F">
        <w:rPr>
          <w:color w:val="000000"/>
          <w:sz w:val="28"/>
          <w:szCs w:val="28"/>
        </w:rPr>
        <w:t>м</w:t>
      </w:r>
      <w:r>
        <w:rPr>
          <w:color w:val="000000"/>
          <w:sz w:val="28"/>
          <w:szCs w:val="28"/>
        </w:rPr>
        <w:t xml:space="preserve">нила, что нельзя смешивать семена разных </w:t>
      </w:r>
      <w:r>
        <w:rPr>
          <w:color w:val="000000"/>
          <w:sz w:val="28"/>
          <w:szCs w:val="28"/>
        </w:rPr>
        <w:lastRenderedPageBreak/>
        <w:t>цветов. Во время сбора семян дети отгадывали загадки о цветах, вспомнили пословицу «Растения — Земли украшение».</w:t>
      </w:r>
    </w:p>
    <w:p w:rsidR="001C712D" w:rsidRDefault="00336BA9" w:rsidP="00336BA9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Рассматривание цветов на клумбах ДОУ.</w:t>
      </w:r>
    </w:p>
    <w:p w:rsidR="001C712D" w:rsidRDefault="00336BA9" w:rsidP="008513E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423A7FCE" wp14:editId="5945D7C7">
            <wp:simplePos x="0" y="0"/>
            <wp:positionH relativeFrom="column">
              <wp:posOffset>605790</wp:posOffset>
            </wp:positionH>
            <wp:positionV relativeFrom="paragraph">
              <wp:posOffset>3459480</wp:posOffset>
            </wp:positionV>
            <wp:extent cx="4465320" cy="2580640"/>
            <wp:effectExtent l="0" t="0" r="0" b="0"/>
            <wp:wrapTight wrapText="bothSides">
              <wp:wrapPolygon edited="0">
                <wp:start x="0" y="0"/>
                <wp:lineTo x="0" y="21366"/>
                <wp:lineTo x="21471" y="21366"/>
                <wp:lineTo x="21471" y="0"/>
                <wp:lineTo x="0" y="0"/>
              </wp:wrapPolygon>
            </wp:wrapTight>
            <wp:docPr id="4" name="Рисунок 4" descr="C:\Users\Максим\Desktop\Проект ЦВЕТЫ\Фото\i (2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ксим\Desktop\Проект ЦВЕТЫ\Фото\i (24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320" cy="258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5FAD4DC2" wp14:editId="168CE5EB">
            <wp:simplePos x="0" y="0"/>
            <wp:positionH relativeFrom="column">
              <wp:posOffset>-362585</wp:posOffset>
            </wp:positionH>
            <wp:positionV relativeFrom="paragraph">
              <wp:posOffset>-1270</wp:posOffset>
            </wp:positionV>
            <wp:extent cx="4290060" cy="3009900"/>
            <wp:effectExtent l="0" t="0" r="0" b="0"/>
            <wp:wrapTight wrapText="bothSides">
              <wp:wrapPolygon edited="0">
                <wp:start x="0" y="0"/>
                <wp:lineTo x="0" y="21463"/>
                <wp:lineTo x="21485" y="21463"/>
                <wp:lineTo x="21485" y="0"/>
                <wp:lineTo x="0" y="0"/>
              </wp:wrapPolygon>
            </wp:wrapTight>
            <wp:docPr id="5" name="Рисунок 5" descr="C:\Users\Максим\Desktop\Проект ЦВЕТЫ\Фото\i (2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ксим\Desktop\Проект ЦВЕТЫ\Фото\i (25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006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712D"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365D2510" wp14:editId="2E63B599">
            <wp:simplePos x="0" y="0"/>
            <wp:positionH relativeFrom="column">
              <wp:posOffset>2834640</wp:posOffset>
            </wp:positionH>
            <wp:positionV relativeFrom="paragraph">
              <wp:posOffset>-3810</wp:posOffset>
            </wp:positionV>
            <wp:extent cx="3209925" cy="3011805"/>
            <wp:effectExtent l="0" t="0" r="9525" b="0"/>
            <wp:wrapTight wrapText="bothSides">
              <wp:wrapPolygon edited="0">
                <wp:start x="0" y="0"/>
                <wp:lineTo x="0" y="21450"/>
                <wp:lineTo x="21536" y="21450"/>
                <wp:lineTo x="21536" y="0"/>
                <wp:lineTo x="0" y="0"/>
              </wp:wrapPolygon>
            </wp:wrapTight>
            <wp:docPr id="3" name="Рисунок 3" descr="C:\Users\Максим\Desktop\Проект ЦВЕТЫ\Фото\i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ксим\Desktop\Проект ЦВЕТЫ\Фото\i (22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301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712D" w:rsidRDefault="001C712D" w:rsidP="008513E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1C712D" w:rsidRDefault="001C712D" w:rsidP="008513E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1C712D" w:rsidRDefault="001C712D" w:rsidP="008513E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1C712D" w:rsidRDefault="001C712D" w:rsidP="008513E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1C712D" w:rsidRDefault="001C712D" w:rsidP="008513E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1C712D" w:rsidRDefault="001C712D" w:rsidP="008513E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1C712D" w:rsidRDefault="001C712D" w:rsidP="008513E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1C712D" w:rsidRDefault="001C712D" w:rsidP="008513E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1C712D" w:rsidRDefault="001C712D" w:rsidP="008513E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1C712D" w:rsidRDefault="001C712D" w:rsidP="008513E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1C712D" w:rsidRDefault="001C712D" w:rsidP="008513E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1C712D" w:rsidRDefault="001C712D" w:rsidP="008513E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1C712D" w:rsidRDefault="001C712D" w:rsidP="008513E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9"/>
          <w:szCs w:val="29"/>
        </w:rPr>
      </w:pPr>
    </w:p>
    <w:p w:rsidR="001C712D" w:rsidRDefault="001C712D" w:rsidP="008513E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513E8" w:rsidRDefault="008513E8" w:rsidP="00336BA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9"/>
          <w:szCs w:val="29"/>
        </w:rPr>
      </w:pPr>
      <w:r>
        <w:rPr>
          <w:color w:val="000000"/>
          <w:sz w:val="28"/>
          <w:szCs w:val="28"/>
        </w:rPr>
        <w:t>Дети ответственно отнеслись к этой работе. Решили на следующий год обязательно посадить и вновь любоваться красотой цветов.</w:t>
      </w:r>
    </w:p>
    <w:p w:rsidR="008513E8" w:rsidRDefault="008513E8" w:rsidP="008513E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9"/>
          <w:szCs w:val="29"/>
        </w:rPr>
      </w:pPr>
      <w:r>
        <w:rPr>
          <w:color w:val="000000"/>
          <w:sz w:val="28"/>
          <w:szCs w:val="28"/>
        </w:rPr>
        <w:t>Сбор семян на природе помог привить детям навыки к полезному труду, создал положительно эмоциональный настрой от выполненной работы, воспитывает экологическую культуру и учит бережно относиться к природе.</w:t>
      </w:r>
    </w:p>
    <w:p w:rsidR="00A55FA7" w:rsidRPr="00336BA9" w:rsidRDefault="001C712D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0601D58C" wp14:editId="0F6A1CD3">
            <wp:simplePos x="0" y="0"/>
            <wp:positionH relativeFrom="column">
              <wp:posOffset>2063115</wp:posOffset>
            </wp:positionH>
            <wp:positionV relativeFrom="paragraph">
              <wp:posOffset>208915</wp:posOffset>
            </wp:positionV>
            <wp:extent cx="3686175" cy="4150995"/>
            <wp:effectExtent l="0" t="0" r="9525" b="1905"/>
            <wp:wrapTight wrapText="bothSides">
              <wp:wrapPolygon edited="0">
                <wp:start x="0" y="0"/>
                <wp:lineTo x="0" y="21511"/>
                <wp:lineTo x="21544" y="21511"/>
                <wp:lineTo x="21544" y="0"/>
                <wp:lineTo x="0" y="0"/>
              </wp:wrapPolygon>
            </wp:wrapTight>
            <wp:docPr id="2" name="Рисунок 2" descr="C:\Users\Максим\Desktop\Проект ЦВЕТЫ\Фото\i (3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ксим\Desktop\Проект ЦВЕТЫ\Фото\i (33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4150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712D" w:rsidRPr="00336BA9" w:rsidRDefault="00336B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клумбе дети увидели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Гайлардию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которой было очень мало семян и воспитатель предложил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рассадить её, поделив корни. </w:t>
      </w:r>
    </w:p>
    <w:p w:rsidR="008513E8" w:rsidRDefault="008513E8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336BA9">
        <w:rPr>
          <w:rFonts w:ascii="Times New Roman" w:hAnsi="Times New Roman" w:cs="Times New Roman"/>
          <w:color w:val="000000"/>
          <w:sz w:val="28"/>
          <w:szCs w:val="28"/>
        </w:rPr>
        <w:t>Гайлардия</w:t>
      </w:r>
      <w:proofErr w:type="spellEnd"/>
      <w:r w:rsidRPr="00336BA9">
        <w:rPr>
          <w:rFonts w:ascii="Times New Roman" w:hAnsi="Times New Roman" w:cs="Times New Roman"/>
          <w:color w:val="000000"/>
          <w:sz w:val="28"/>
          <w:szCs w:val="28"/>
        </w:rPr>
        <w:t xml:space="preserve"> очень </w:t>
      </w:r>
      <w:proofErr w:type="gramStart"/>
      <w:r w:rsidRPr="00336BA9">
        <w:rPr>
          <w:rFonts w:ascii="Times New Roman" w:hAnsi="Times New Roman" w:cs="Times New Roman"/>
          <w:color w:val="000000"/>
          <w:sz w:val="28"/>
          <w:szCs w:val="28"/>
        </w:rPr>
        <w:t>схожа</w:t>
      </w:r>
      <w:proofErr w:type="gramEnd"/>
      <w:r w:rsidRPr="00336BA9">
        <w:rPr>
          <w:rFonts w:ascii="Times New Roman" w:hAnsi="Times New Roman" w:cs="Times New Roman"/>
          <w:color w:val="000000"/>
          <w:sz w:val="28"/>
          <w:szCs w:val="28"/>
        </w:rPr>
        <w:t xml:space="preserve"> с ромашкой, её яркие соцветия поражают многоцветными красочными оттенками, красно-жёлтыми</w:t>
      </w:r>
      <w:r w:rsidRPr="00336BA9">
        <w:rPr>
          <w:rFonts w:ascii="Times New Roman" w:hAnsi="Times New Roman" w:cs="Times New Roman"/>
          <w:color w:val="000000"/>
          <w:sz w:val="28"/>
          <w:szCs w:val="28"/>
        </w:rPr>
        <w:t>. Период цветения приходится на начало июня, а заканчивается только с наступлением заморозков.</w:t>
      </w:r>
    </w:p>
    <w:p w:rsidR="00336BA9" w:rsidRDefault="00336BA9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Теперь на нашей клумбе несколько кустов этого красивого цветка.</w:t>
      </w:r>
    </w:p>
    <w:p w:rsidR="00336BA9" w:rsidRPr="00336BA9" w:rsidRDefault="00336BA9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 wp14:anchorId="142F0B8B" wp14:editId="6BDA991A">
            <wp:simplePos x="0" y="0"/>
            <wp:positionH relativeFrom="column">
              <wp:posOffset>2653665</wp:posOffset>
            </wp:positionH>
            <wp:positionV relativeFrom="paragraph">
              <wp:posOffset>124460</wp:posOffset>
            </wp:positionV>
            <wp:extent cx="3219450" cy="3093085"/>
            <wp:effectExtent l="0" t="0" r="0" b="0"/>
            <wp:wrapTight wrapText="bothSides">
              <wp:wrapPolygon edited="0">
                <wp:start x="0" y="0"/>
                <wp:lineTo x="0" y="21418"/>
                <wp:lineTo x="21472" y="21418"/>
                <wp:lineTo x="21472" y="0"/>
                <wp:lineTo x="0" y="0"/>
              </wp:wrapPolygon>
            </wp:wrapTight>
            <wp:docPr id="6" name="Рисунок 6" descr="C:\Users\Максим\Desktop\Проект ЦВЕТЫ\Фото\i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аксим\Desktop\Проект ЦВЕТЫ\Фото\i (4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3093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Так же дети узнали, что не все цветы можно размножать семенами. Такие прекрасные  цветы как хризантемы, люди размножают делением корней, так же как 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гейлардию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36BA9" w:rsidRDefault="00336BA9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336BA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Каждое время </w:t>
      </w:r>
      <w:proofErr w:type="gramStart"/>
      <w:r w:rsidRPr="00336BA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года</w:t>
      </w:r>
      <w:proofErr w:type="gramEnd"/>
      <w:r w:rsidRPr="00336BA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конечно же по своему прекрасно. И каждый раз, выходя на прогулку, мы с ребятами повторяем правила поведения на природе. И дети их с удовольствием выполняют. Ведь зная правила поведения на </w:t>
      </w:r>
      <w:proofErr w:type="gramStart"/>
      <w:r w:rsidRPr="00336BA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природе</w:t>
      </w:r>
      <w:proofErr w:type="gramEnd"/>
      <w:r w:rsidRPr="00336BA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мы сможем сохранить красоту нашей природы! </w:t>
      </w:r>
    </w:p>
    <w:p w:rsidR="008513E8" w:rsidRDefault="00336BA9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336BA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Дети прогулкой остались довольны!</w:t>
      </w:r>
    </w:p>
    <w:p w:rsidR="00336BA9" w:rsidRPr="00336BA9" w:rsidRDefault="00336B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Подготовила: воспитатель Тумакова Т.Л.</w:t>
      </w:r>
    </w:p>
    <w:sectPr w:rsidR="00336BA9" w:rsidRPr="00336BA9" w:rsidSect="00336BA9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3E8"/>
    <w:rsid w:val="001C712D"/>
    <w:rsid w:val="00336BA9"/>
    <w:rsid w:val="008513E8"/>
    <w:rsid w:val="008F5D54"/>
    <w:rsid w:val="00A43B0A"/>
    <w:rsid w:val="00D14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1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C7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7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1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C7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7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15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1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</dc:creator>
  <cp:lastModifiedBy>Максим</cp:lastModifiedBy>
  <cp:revision>1</cp:revision>
  <dcterms:created xsi:type="dcterms:W3CDTF">2022-11-20T18:12:00Z</dcterms:created>
  <dcterms:modified xsi:type="dcterms:W3CDTF">2022-11-20T18:53:00Z</dcterms:modified>
</cp:coreProperties>
</file>