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МБДОУ д/с ОВ № 8</w:t>
      </w: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F53FF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Развитие экспериментальной деятельности  детей старшего дошкольного возраста по экологическому воспитанию.</w:t>
      </w: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F53FF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Воспитатель: Тумакова Т.Л.</w:t>
      </w: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2023 год</w:t>
      </w: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Развитие э</w:t>
      </w:r>
      <w:r w:rsidRPr="00F53FF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ксперимент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альной деятельности </w:t>
      </w:r>
      <w:r w:rsidRPr="00F53FF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детей старшего дошкольного возраста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по экологическому воспитанию.</w:t>
      </w: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Эксперимент (от лат </w:t>
      </w:r>
      <w:proofErr w:type="spellStart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experimentum</w:t>
      </w:r>
      <w:proofErr w:type="spellEnd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проба, опыт) - исследовательская стратегия, которая предусматривает целенаправленное наблюдение за определенным процессом в условиях регламентированных изменений отдельных характеристик условий его протекания.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Экспериментальная работа вызывает у ребенка интерес к исследованию природы, развивает мыслительные операции (анализ, синтез, классификацию, обобщение и др.), стимулирует познавательную активность и любознательность ребенка, активизирует восприятие учебного материала по ознакомлению с природными явлениями, с основами математических знаний, с этическими правилами жизни в обществе и т.п.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Введению термина «экспериментирования» наука обязана Пиаже Ж.: он проанализировал значение этой деятельности для детей и доказал, что достоинство детского экспериментирования заключается в том, что оно дает реальные представления о различных сторонах изучаемого объекта, о его взаимосвязях с другими объектами.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Детское экспериментирование - это активно - преобразующая деятельность детей, существенно изменяющая исследуемые объекты.  «Это истинно детская деятельность, которая возникает в раннем возрасте и интенсивно развивается на протяжении всего дошкольного возраста без помощи взрослого и даже вопреки его запретам».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мнению </w:t>
      </w:r>
      <w:proofErr w:type="spellStart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Поддьякова</w:t>
      </w:r>
      <w:proofErr w:type="spellEnd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Н.Н., «детское экспериментирование», как и </w:t>
      </w:r>
      <w:proofErr w:type="gramStart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экспериментирование</w:t>
      </w:r>
      <w:proofErr w:type="gramEnd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вообще, развивает новую сторону мыслительной деятельности – «умение оперировать неясными знаниями».</w:t>
      </w:r>
      <w:r w:rsidRPr="00F53FF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– дошкольник сам по себе  является исследователем, проявляя живой интерес к  исследовательской деятельности, в частности – к экспериментированию.</w:t>
      </w: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 доказал Н.Н. </w:t>
      </w:r>
      <w:proofErr w:type="spellStart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Поддъяков</w:t>
      </w:r>
      <w:proofErr w:type="spellEnd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лишение возможности экспериментировать, постоянные ограничения самостоятельной деятельности в раннем и дошкольном возрасте приводят к серьёзным психическим нарушениям, которые сохраняются на всю жизнь, негативно сказываются на интеллектуальном и творческом развитии детей, на способности обучаться в дальнейшем.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«Джон </w:t>
      </w:r>
      <w:proofErr w:type="spellStart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Дьюи</w:t>
      </w:r>
      <w:proofErr w:type="spellEnd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рассматривал исследовательскую деятельность как особый вид детской деятельности в контексте «что-нибудь делать». Связывал исследовательскую деятельность с инстинктами, присущими ребенку от природы».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Эксперименты классифицируются по разным принципам.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 характеру объектов, используемых в эксперименте: опыты: с растениями; с животными; с объектами неживой природы; объектом которых является человек;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 месту проведения опытов: в групповой комнате; на участке; в лесу и т.д.;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– по количеству детей: </w:t>
      </w:r>
      <w:proofErr w:type="gramStart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индивидуальные</w:t>
      </w:r>
      <w:proofErr w:type="gramEnd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групповые, коллективные;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 причине их проведения: случайные, запланированные, поставленные в ответ на вопрос ребенка;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 характеру включения в педагогический процесс: эпизодические (проводимые от случая к случаю), систематические;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 продолжительности: кратковременные (5-15 мин.), длительные (свыше 15 мин.);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по количеству наблюдений за одним и тем же объектом: </w:t>
      </w:r>
      <w:proofErr w:type="gramStart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однократные</w:t>
      </w:r>
      <w:proofErr w:type="gramEnd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многократные, или циклические;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по месту в цикле: </w:t>
      </w:r>
      <w:proofErr w:type="gramStart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первичные</w:t>
      </w:r>
      <w:proofErr w:type="gramEnd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повторные, заключительные и итоговые;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 характеру мыслительных операций: констатирующие (позволяющие увидеть какое-то одно состояние объекта или одно явление вне связи с другими объектами и явлениями)</w:t>
      </w:r>
      <w:proofErr w:type="gramStart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,с</w:t>
      </w:r>
      <w:proofErr w:type="gramEnd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равнительные (позволяющие увидеть динамику процесса или отметить изменения в состоянии объекта), обобщающие (эксперименты, в которых прослеживаются общие закономерности процесса, изучаемого ранее по отдельным этапам);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 характеру познавательной деятельности детей: иллюстративные (детям все известно, и эксперимент только подтверждает знакомые факты), поисковые (дети не знают заранее, каков будет результат), решение экспериментальных задач;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 способу применения в аудитории: демонстрационные, фронтальные.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из видов экспериментирования имеет свою методику проведения, свои плюсы и минусы.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экспериментирование является ведущим видом деятельности у детей старшего дошкольного возраста: «Фундаментальный факт заключается в том, что деятельность экспериментирования пронизывает все сферы детской жизни, все детские деятельности, в том числе и игровую.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Вводя соответствующие инновации в ОДО, необходимо понимать, что в процессе самостоятельной деятельности ребенок осуществляет не простой, а многоуровневый эксперимент:</w:t>
      </w:r>
    </w:p>
    <w:p w:rsidR="00F53FF3" w:rsidRPr="00F53FF3" w:rsidRDefault="00F53FF3" w:rsidP="00F53FF3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53F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физический</w:t>
      </w:r>
      <w:proofErr w:type="gramEnd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учится управлять своим телом и отдельными органами;</w:t>
      </w:r>
    </w:p>
    <w:p w:rsidR="00F53FF3" w:rsidRPr="00F53FF3" w:rsidRDefault="00F53FF3" w:rsidP="00F53FF3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53F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природоведческий</w:t>
      </w:r>
      <w:proofErr w:type="gramEnd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знакомится с реальным окружающим миром, со свойствами объектов и причинно-следственными связями, действующими в мире;</w:t>
      </w:r>
    </w:p>
    <w:p w:rsidR="00F53FF3" w:rsidRPr="00F53FF3" w:rsidRDefault="00F53FF3" w:rsidP="00F53FF3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социальный</w:t>
      </w: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запоминает индивидуальные особенности каждого человека (сверстника и взрослого), формы взаимодействия людей друг с другом;</w:t>
      </w:r>
    </w:p>
    <w:p w:rsidR="00F53FF3" w:rsidRPr="00F53FF3" w:rsidRDefault="00F53FF3" w:rsidP="00F53FF3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53F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познавательный</w:t>
      </w:r>
      <w:proofErr w:type="gramEnd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тренирует мыслительные процессы, осваивает разнообразные мыслительные операции;</w:t>
      </w:r>
    </w:p>
    <w:p w:rsidR="00F53FF3" w:rsidRPr="00F53FF3" w:rsidRDefault="00F53FF3" w:rsidP="00F53FF3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53F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лингвистический</w:t>
      </w:r>
      <w:proofErr w:type="gramEnd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занимается словотворчеством, обсуждает итоги эксперимента, играет в словесные игры, т.е. экспериментирует со словами;</w:t>
      </w:r>
    </w:p>
    <w:p w:rsidR="00F53FF3" w:rsidRPr="00F53FF3" w:rsidRDefault="00F53FF3" w:rsidP="00F53FF3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53F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личностный</w:t>
      </w:r>
      <w:proofErr w:type="gramEnd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узнает свои личные возможности;</w:t>
      </w:r>
    </w:p>
    <w:p w:rsidR="00F53FF3" w:rsidRPr="00F53FF3" w:rsidRDefault="00F53FF3" w:rsidP="00F53FF3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волевой</w:t>
      </w: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запоминает, как он сам может влиять на других людей;</w:t>
      </w:r>
    </w:p>
    <w:p w:rsidR="00F53FF3" w:rsidRPr="00F53FF3" w:rsidRDefault="00F53FF3" w:rsidP="00F53FF3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53F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поведенческий</w:t>
      </w:r>
      <w:proofErr w:type="gramEnd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моделирует свое поведение в различных жизненных ситуациях.</w:t>
      </w: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включая детей в процесс поиска причины того или иного физического явления, создаются предпосылки формирования у дошкольника новых практических и умственных действий. Результатом детского экспериментирования выступает приобретенный опыт видения предметов и явлений, всматривания в них, развитие внимания, зрительной, слуховой чувствительности, расширение словарного запаса и обогащение речевого общения на основе культурных норм.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F53F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DFDFD"/>
          <w:lang w:eastAsia="ru-RU"/>
        </w:rPr>
        <w:t>ОРГАНИЗАЦИЯ ЭКСПЕРИМЕНТАЛЬНОЙ ДЕЯТЕЛЬНОСТИ В ПРОЦЕССЕ ЭКОЛОГИЧЕСКОГО ВОСПИТАНИЯ В СТАРШЕЙ ГРУППЕ ДЕТСКОГО САДА</w:t>
      </w:r>
    </w:p>
    <w:p w:rsidR="00F53FF3" w:rsidRDefault="00F53FF3" w:rsidP="00F53FF3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  экспериментальной деятельности детей</w:t>
      </w:r>
      <w:r w:rsidRPr="00F53FF3">
        <w:rPr>
          <w:rFonts w:ascii="Calibri" w:eastAsia="Times New Roman" w:hAnsi="Calibri" w:cs="Calibri"/>
          <w:color w:val="000000"/>
          <w:lang w:eastAsia="ru-RU"/>
        </w:rPr>
        <w:t> </w:t>
      </w: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53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F53FF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r w:rsidRPr="00F53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</w:t>
      </w: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Свою работу по развитию экспериментальной деятельности с детьми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строят </w:t>
      </w: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трём взаимосвязанным направлениям: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1.Живая природа (характерные особенности сезонов, многообразие живых организмов, как приспособление к окружающей среде и др.). Выявляя потребность растения в воздухе, пытались понять, как происходит процесс дыхания у растений: смазывали одну сторону листа вазелином, наблюдали и делали вывод, что те листочки, которые </w:t>
      </w:r>
      <w:proofErr w:type="gramStart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были смазаны вазелином с нижней стороны погибли</w:t>
      </w:r>
      <w:proofErr w:type="gramEnd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Наблюдали за состоянием растений в зависимости от полива и сделали вывод, что растения без воды жить не могут. В феврале провели цикл опытов «посадка лука», «посев и проращивание семян», «необходим ли свет растениям?», проверяли скорость таяния снега в зависимости от измерения температуры.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2.Неживая природа (воздух, вода, почва, свет, цвет, теплота и др.).</w:t>
      </w:r>
      <w:proofErr w:type="gramEnd"/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занимательных опытах и экспериментах выявляли свойства воды: </w:t>
      </w:r>
      <w:proofErr w:type="gramStart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прозрачная</w:t>
      </w:r>
      <w:proofErr w:type="gramEnd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 имеет формы, не запаха, не имеет вкуса. Пытались обнаружить воздух в окружающем пространстве при помощи полиэтиленового пакета, соломинки и банки с водой, резиновой груши и других предметов. Выявляли материалы, которые взаимодействуют с магнитами, дети пытались выявить свойства магнита. Интересные опыты проводили со снегом и льдом, например, «защитные свойства снега»: вода в трёх сосудах зарывается в снег на разной глубине, где вода быстрее замёрзнет и почему? Нравится детям проводить опыты с песком: как можно сделать песчаный конус? Получается ли тоннели из сухого песка?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3. Человек (функционирование организма; рукотворный мир: материалы и их свойства, </w:t>
      </w:r>
      <w:proofErr w:type="gramStart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преобразовании</w:t>
      </w:r>
      <w:proofErr w:type="gramEnd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предметов и явлений др.). Закрепляли представления детей об органах чувств, их назначени</w:t>
      </w:r>
      <w:proofErr w:type="gramStart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и(</w:t>
      </w:r>
      <w:proofErr w:type="gramEnd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уши-слышать,  нос определяли запах, пальцы – определяли форму, структуру поверхности, язык – определяли на вкус). Все темы усложняются по содержанию, по задачам, способам их реализации (информационный, действенно-мыслительный, преобразовательный).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выборе темы соблюдались следующие правила: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-тема должна быть интересной ребёнку, должна увлекать его.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-тема должна быть выполнима, решение её должно принести реальную пользу участникам исследования (ребёнок должен раскрыть лучшие стороны своего интеллекта, получить новые полезные знания, умения и навыки).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-тема должна быть оригинальной, в ней необходим элемент неожиданности, необычности.  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условиях детского сада мы использовали только элементарные опыты и эксперименты, их элементарность заключается: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Во-первых, в характере решаемых задач: они неизвестны только детям.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Во-вторых, в процессе этих опытов не происходит научных открытий, а формируются элементарные понятия и умозаключения.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В-третьих, они практически безопасны.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В-четвертых, в такой работе используется обычное бытовое, игровое и нестандартное оборудование.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проведении опытов придерживались следующей структуры: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-постановка проблемы;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-поиск путей решения проблемы;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-проверка гипотез, предположений;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-обсуждение увиденных полученных результатов;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-формулировка выводов;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Такой алгоритм работы позволяет активизировать мыслительную   деятельность, побуждает детей к самостоятельным исследованиям.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Важное значение</w:t>
      </w:r>
      <w:proofErr w:type="gramEnd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развитии детской активности имеет хорошо оборудованная, насыщенная предметно-пространственная среда, которая стимулирует самостоятельную исследовательскую деятельность ребенка, создает оптимальные условия для активизации хода саморазвития. Обосновала содержание уголка экспериментирования: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1.Прозрачные и непрозрачные сосуды разной конфигурации и объёма (пластиковые бутылки, стаканы, ковши, миски и т.п.)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Мерные ложки.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Сита и воронки разного материала, объема.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Резиновые груши разного объёма.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Гибкие и пластиковые трубочки, соломка для коктейля.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6. </w:t>
      </w:r>
      <w:proofErr w:type="gramStart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Гигиенически безопасные пенящиеся вещества (детские шампуни, пенки для ванн), растворимые ароматические вещества (соли для ванн, пищевые добавки), растворимые продукты (соль, сахар, кофе, пакетики чая) и т.п.</w:t>
      </w:r>
      <w:proofErr w:type="gramEnd"/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</w:t>
      </w:r>
      <w:proofErr w:type="gramStart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Природный материал: (камешки, перья, ракушки, шишки, семена, кусочки коры,) и т.п.</w:t>
      </w:r>
      <w:proofErr w:type="gramEnd"/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</w:t>
      </w:r>
      <w:proofErr w:type="gramStart"/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Бросовый материал: (бумага разной фактуры и цвета, кусочки кожи, поролона, меха, проволока, пробки, разные коробки) и т.п.</w:t>
      </w:r>
      <w:proofErr w:type="gramEnd"/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Увеличительные стёкла, микроскоп, спиртовка, пробирки.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Контейнеры с песком и водой.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Рулетка, портновский метр, линейка, треугольник.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Часы песочные.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Бумага для записей и зарисовок, карандаши, фломастеры.</w:t>
      </w:r>
    </w:p>
    <w:p w:rsidR="00F53FF3" w:rsidRP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 Клеёнчатые фартуки, нарукавники, щётка-смётка, совок, прочие предметы для уборки, где созданы условия для совместного и самостоятельного экспериментирования, развития поисковой активности детей.</w:t>
      </w:r>
    </w:p>
    <w:p w:rsidR="00F53FF3" w:rsidRDefault="00F53FF3" w:rsidP="00F53FF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3FF3" w:rsidRDefault="00F53FF3" w:rsidP="00F53FF3">
      <w:pPr>
        <w:pStyle w:val="c19"/>
        <w:shd w:val="clear" w:color="auto" w:fill="FFFFFF"/>
        <w:spacing w:before="0" w:beforeAutospacing="0" w:after="0" w:afterAutospacing="0"/>
        <w:ind w:firstLine="850"/>
        <w:jc w:val="center"/>
        <w:rPr>
          <w:rStyle w:val="c34"/>
          <w:bCs/>
          <w:color w:val="000000"/>
          <w:sz w:val="28"/>
          <w:szCs w:val="28"/>
        </w:rPr>
      </w:pPr>
      <w:r w:rsidRPr="00F53FF3">
        <w:rPr>
          <w:rStyle w:val="c34"/>
          <w:bCs/>
          <w:color w:val="000000"/>
          <w:sz w:val="28"/>
          <w:szCs w:val="28"/>
        </w:rPr>
        <w:t>ЗАКЛЮЧЕНИЕ</w:t>
      </w:r>
    </w:p>
    <w:p w:rsidR="00F53FF3" w:rsidRPr="00F53FF3" w:rsidRDefault="00F53FF3" w:rsidP="00F53FF3">
      <w:pPr>
        <w:pStyle w:val="c19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F53FF3" w:rsidRDefault="00F53FF3" w:rsidP="00F53FF3">
      <w:pPr>
        <w:pStyle w:val="c1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</w:t>
      </w:r>
      <w:r>
        <w:rPr>
          <w:rStyle w:val="c2"/>
          <w:color w:val="000000"/>
          <w:sz w:val="28"/>
          <w:szCs w:val="28"/>
        </w:rPr>
        <w:t xml:space="preserve">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Необходимость давать отчет об </w:t>
      </w:r>
      <w:proofErr w:type="gramStart"/>
      <w:r>
        <w:rPr>
          <w:rStyle w:val="c2"/>
          <w:color w:val="000000"/>
          <w:sz w:val="28"/>
          <w:szCs w:val="28"/>
        </w:rPr>
        <w:t>увиденном</w:t>
      </w:r>
      <w:proofErr w:type="gramEnd"/>
      <w:r>
        <w:rPr>
          <w:rStyle w:val="c2"/>
          <w:color w:val="000000"/>
          <w:sz w:val="28"/>
          <w:szCs w:val="28"/>
        </w:rPr>
        <w:t>, формулировать обнаруженные закономерности и выводы стимулирует развитие речи. Нельзя не отметить положительного влияния экспериментов на эмоциональную сферу ребенка, на развитие творческих способностей, на формирование трудовых навыков и укрепление здоровья за счет повышения общего уровня двигательной активности.</w:t>
      </w:r>
    </w:p>
    <w:p w:rsidR="00F53FF3" w:rsidRDefault="00F53FF3" w:rsidP="00F53FF3">
      <w:pPr>
        <w:pStyle w:val="c1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Знания, почерпнутые не из книг, а добытые самостоятельно, всегда являются осознанными и более прочными. Воспитательное значение природы трудно переоценить. Общение с природой положительно влияет на человека, делает его добрее, мягче, будит в нем лучшие чувства. Особенно велика роль природы в воспитании детей. Ознакомление детей с природой в детском саду требует постоянного непосредственного общения с ней.</w:t>
      </w:r>
    </w:p>
    <w:p w:rsidR="00F53FF3" w:rsidRDefault="00F53FF3" w:rsidP="00F53FF3">
      <w:pPr>
        <w:pStyle w:val="c1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Работа </w:t>
      </w:r>
      <w:r>
        <w:rPr>
          <w:rStyle w:val="c2"/>
          <w:color w:val="000000"/>
          <w:sz w:val="28"/>
          <w:szCs w:val="28"/>
        </w:rPr>
        <w:t xml:space="preserve">по </w:t>
      </w:r>
      <w:r>
        <w:rPr>
          <w:rStyle w:val="c2"/>
          <w:color w:val="000000"/>
          <w:sz w:val="28"/>
          <w:szCs w:val="28"/>
        </w:rPr>
        <w:t xml:space="preserve">  экспериментирован</w:t>
      </w:r>
      <w:r>
        <w:rPr>
          <w:rStyle w:val="c2"/>
          <w:color w:val="000000"/>
          <w:sz w:val="28"/>
          <w:szCs w:val="28"/>
        </w:rPr>
        <w:t>ию</w:t>
      </w:r>
      <w:r>
        <w:rPr>
          <w:rStyle w:val="c2"/>
          <w:color w:val="000000"/>
          <w:sz w:val="28"/>
          <w:szCs w:val="28"/>
        </w:rPr>
        <w:t xml:space="preserve"> стимулирует интеллектуальную активность и любознательность ребёнка. Как показывает практика, приобретенный в дошкольном возрасте опыт поисковой, экспериментальной деятельности помогает успешно развивать творческие способности и в дальнейшем - в школьные годы.</w:t>
      </w:r>
    </w:p>
    <w:p w:rsidR="00A55FA7" w:rsidRDefault="00F53FF3"/>
    <w:p w:rsidR="00F53FF3" w:rsidRDefault="00F53FF3">
      <w:bookmarkStart w:id="0" w:name="_GoBack"/>
      <w:bookmarkEnd w:id="0"/>
    </w:p>
    <w:p w:rsidR="00F53FF3" w:rsidRDefault="00F53FF3"/>
    <w:p w:rsidR="00F53FF3" w:rsidRDefault="00F53FF3" w:rsidP="00F53FF3">
      <w:pPr>
        <w:jc w:val="center"/>
        <w:rPr>
          <w:rFonts w:ascii="Times New Roman" w:hAnsi="Times New Roman" w:cs="Times New Roman"/>
          <w:sz w:val="28"/>
          <w:szCs w:val="28"/>
        </w:rPr>
      </w:pPr>
      <w:r w:rsidRPr="00F53FF3">
        <w:rPr>
          <w:rFonts w:ascii="Times New Roman" w:hAnsi="Times New Roman" w:cs="Times New Roman"/>
          <w:sz w:val="28"/>
          <w:szCs w:val="28"/>
        </w:rPr>
        <w:t>Лист ознакомления</w:t>
      </w:r>
    </w:p>
    <w:p w:rsidR="00F53FF3" w:rsidRDefault="00F53FF3" w:rsidP="00F53FF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3261"/>
      </w:tblGrid>
      <w:tr w:rsidR="00F53FF3" w:rsidRPr="00F53FF3" w:rsidTr="00F53FF3">
        <w:tc>
          <w:tcPr>
            <w:tcW w:w="675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4536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F53FF3" w:rsidRPr="00F53FF3" w:rsidTr="00F53FF3">
        <w:tc>
          <w:tcPr>
            <w:tcW w:w="675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4536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F53FF3" w:rsidRPr="00F53FF3" w:rsidTr="00F53FF3">
        <w:trPr>
          <w:trHeight w:val="254"/>
        </w:trPr>
        <w:tc>
          <w:tcPr>
            <w:tcW w:w="675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4536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F53FF3" w:rsidRPr="00F53FF3" w:rsidTr="00F53FF3">
        <w:trPr>
          <w:trHeight w:val="375"/>
        </w:trPr>
        <w:tc>
          <w:tcPr>
            <w:tcW w:w="675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4536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F53FF3" w:rsidRPr="00F53FF3" w:rsidTr="00F53FF3">
        <w:trPr>
          <w:trHeight w:val="315"/>
        </w:trPr>
        <w:tc>
          <w:tcPr>
            <w:tcW w:w="675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4536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F53FF3" w:rsidRPr="00F53FF3" w:rsidTr="00F53FF3">
        <w:trPr>
          <w:trHeight w:val="375"/>
        </w:trPr>
        <w:tc>
          <w:tcPr>
            <w:tcW w:w="675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4536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F53FF3" w:rsidRPr="00F53FF3" w:rsidTr="00F53FF3">
        <w:trPr>
          <w:trHeight w:val="420"/>
        </w:trPr>
        <w:tc>
          <w:tcPr>
            <w:tcW w:w="675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4536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F53FF3" w:rsidRPr="00F53FF3" w:rsidTr="00F53FF3">
        <w:tc>
          <w:tcPr>
            <w:tcW w:w="675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4536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F53FF3" w:rsidRPr="00F53FF3" w:rsidTr="00F53FF3">
        <w:tc>
          <w:tcPr>
            <w:tcW w:w="675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4536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F53FF3" w:rsidRPr="00F53FF3" w:rsidTr="00F53FF3">
        <w:tc>
          <w:tcPr>
            <w:tcW w:w="675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4536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F53FF3" w:rsidRPr="00F53FF3" w:rsidTr="00F53FF3">
        <w:tc>
          <w:tcPr>
            <w:tcW w:w="675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4536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F53FF3" w:rsidRPr="00F53FF3" w:rsidTr="00F53FF3">
        <w:tc>
          <w:tcPr>
            <w:tcW w:w="675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4536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F53FF3" w:rsidRPr="00F53FF3" w:rsidRDefault="00F53FF3" w:rsidP="00F53FF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F53FF3" w:rsidRPr="00F53FF3" w:rsidRDefault="00F53FF3" w:rsidP="00F53F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FF3" w:rsidRDefault="00F53FF3"/>
    <w:p w:rsidR="00F53FF3" w:rsidRDefault="00F53FF3"/>
    <w:sectPr w:rsidR="00F53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B1E2B"/>
    <w:multiLevelType w:val="multilevel"/>
    <w:tmpl w:val="F7AE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F3"/>
    <w:rsid w:val="008F5D54"/>
    <w:rsid w:val="00A43B0A"/>
    <w:rsid w:val="00F5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F5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53FF3"/>
  </w:style>
  <w:style w:type="paragraph" w:customStyle="1" w:styleId="c11">
    <w:name w:val="c11"/>
    <w:basedOn w:val="a"/>
    <w:rsid w:val="00F5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3FF3"/>
  </w:style>
  <w:style w:type="table" w:styleId="a3">
    <w:name w:val="Table Grid"/>
    <w:basedOn w:val="a1"/>
    <w:uiPriority w:val="59"/>
    <w:rsid w:val="00F53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F5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53FF3"/>
  </w:style>
  <w:style w:type="paragraph" w:customStyle="1" w:styleId="c11">
    <w:name w:val="c11"/>
    <w:basedOn w:val="a"/>
    <w:rsid w:val="00F5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3FF3"/>
  </w:style>
  <w:style w:type="table" w:styleId="a3">
    <w:name w:val="Table Grid"/>
    <w:basedOn w:val="a1"/>
    <w:uiPriority w:val="59"/>
    <w:rsid w:val="00F53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cp:lastPrinted>2023-03-20T17:08:00Z</cp:lastPrinted>
  <dcterms:created xsi:type="dcterms:W3CDTF">2023-03-20T16:56:00Z</dcterms:created>
  <dcterms:modified xsi:type="dcterms:W3CDTF">2023-03-20T17:08:00Z</dcterms:modified>
</cp:coreProperties>
</file>