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05A1" w14:textId="77777777" w:rsidR="002C366D" w:rsidRPr="005F5D3D" w:rsidRDefault="002C366D" w:rsidP="002C366D">
      <w:pPr>
        <w:tabs>
          <w:tab w:val="left" w:pos="1331"/>
        </w:tabs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5F5D3D">
        <w:rPr>
          <w:rFonts w:ascii="Times New Roman" w:hAnsi="Times New Roman" w:cs="Times New Roman"/>
          <w:b/>
          <w:i/>
          <w:color w:val="002060"/>
          <w:sz w:val="36"/>
          <w:szCs w:val="36"/>
        </w:rPr>
        <w:t>Памятка для родителей</w:t>
      </w:r>
    </w:p>
    <w:p w14:paraId="65D2D01F" w14:textId="0D03A432" w:rsidR="002C366D" w:rsidRDefault="002C366D" w:rsidP="002C366D">
      <w:pPr>
        <w:tabs>
          <w:tab w:val="left" w:pos="1331"/>
        </w:tabs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>«Ребёнок и взрослый на улице</w:t>
      </w:r>
      <w:r w:rsidRPr="005F5D3D">
        <w:rPr>
          <w:rFonts w:ascii="Times New Roman" w:hAnsi="Times New Roman" w:cs="Times New Roman"/>
          <w:color w:val="FF0000"/>
          <w:sz w:val="56"/>
          <w:szCs w:val="56"/>
        </w:rPr>
        <w:t>»</w:t>
      </w:r>
    </w:p>
    <w:p w14:paraId="0159474F" w14:textId="77777777" w:rsidR="00892D47" w:rsidRPr="00892D47" w:rsidRDefault="00892D47" w:rsidP="00892D47">
      <w:pPr>
        <w:jc w:val="right"/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 xml:space="preserve">Инструктор по физкультуре </w:t>
      </w:r>
    </w:p>
    <w:p w14:paraId="5FBED9B8" w14:textId="46D1F72F" w:rsidR="00892D47" w:rsidRPr="00892D47" w:rsidRDefault="00892D47" w:rsidP="00892D47">
      <w:pPr>
        <w:jc w:val="right"/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МБДОУ д/с ОВ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D47">
        <w:rPr>
          <w:rFonts w:ascii="Times New Roman" w:hAnsi="Times New Roman" w:cs="Times New Roman"/>
          <w:sz w:val="28"/>
          <w:szCs w:val="28"/>
        </w:rPr>
        <w:t>8 Шимко Е.Ю.</w:t>
      </w:r>
    </w:p>
    <w:p w14:paraId="63871EE9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Ребёнок на руках</w:t>
      </w:r>
    </w:p>
    <w:p w14:paraId="51B9AED4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Будьте осторожны: он закрывает вам обзор улицы.</w:t>
      </w:r>
    </w:p>
    <w:p w14:paraId="5B74E137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Ребёнок в санках.</w:t>
      </w:r>
    </w:p>
    <w:p w14:paraId="2DF0F1E5" w14:textId="0004A1CA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Такой «транспорт»,</w:t>
      </w:r>
      <w:r w:rsidR="00892D47">
        <w:rPr>
          <w:rFonts w:ascii="Times New Roman" w:hAnsi="Times New Roman" w:cs="Times New Roman"/>
          <w:sz w:val="28"/>
          <w:szCs w:val="28"/>
        </w:rPr>
        <w:t xml:space="preserve"> </w:t>
      </w:r>
      <w:r w:rsidRPr="00892D47">
        <w:rPr>
          <w:rFonts w:ascii="Times New Roman" w:hAnsi="Times New Roman" w:cs="Times New Roman"/>
          <w:sz w:val="28"/>
          <w:szCs w:val="28"/>
        </w:rPr>
        <w:t>как известно, легко опрокидывается. На дороге или рядом с ней этого допускать нельзя.</w:t>
      </w:r>
    </w:p>
    <w:p w14:paraId="0F7C9BC9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Вы едите в такси, в легковом транспорте.</w:t>
      </w:r>
    </w:p>
    <w:p w14:paraId="3A712D56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Конечно же, взрослые с ребёнком сидят на заднем сиденье- так предписывают правила дорожного движения. Учитывайте также возможность резкого торможения и берегите ребёнка от ушиба. При высадке первыми обязательно должны выйти взрослые и принять детей.</w:t>
      </w:r>
    </w:p>
    <w:p w14:paraId="22E50261" w14:textId="77777777" w:rsidR="002C366D" w:rsidRPr="00892D47" w:rsidRDefault="002C366D" w:rsidP="002C366D">
      <w:pPr>
        <w:tabs>
          <w:tab w:val="left" w:pos="3372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ab/>
      </w:r>
      <w:r w:rsidRPr="00892D47">
        <w:rPr>
          <w:noProof/>
          <w:sz w:val="28"/>
          <w:szCs w:val="28"/>
          <w:lang w:eastAsia="ru-RU"/>
        </w:rPr>
        <w:drawing>
          <wp:inline distT="0" distB="0" distL="0" distR="0" wp14:anchorId="1E3E91AC" wp14:editId="6167405C">
            <wp:extent cx="1979271" cy="1979271"/>
            <wp:effectExtent l="19050" t="0" r="1929" b="0"/>
            <wp:docPr id="3" name="Рисунок 1" descr="https://img.freepik.com/free-vector/hand-drawn-school-bus-children-with-cartoon-style_23-2147834224.jpg?size=338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free-vector/hand-drawn-school-bus-children-with-cartoon-style_23-2147834224.jpg?size=338&amp;ext=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38" cy="197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8F750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Автобус приближается к остановке.</w:t>
      </w:r>
    </w:p>
    <w:p w14:paraId="75549B1D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До полного прекращения движения автобуса к нему подходить не следует- ребёнок( как и взрослый) может оступиться и попасть под колёса, особенно если на остановке много пассажиров.</w:t>
      </w:r>
    </w:p>
    <w:p w14:paraId="49CFACAF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color w:val="00B050"/>
          <w:sz w:val="28"/>
          <w:szCs w:val="28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Посадка в автобус, трамвай, троллейбус</w:t>
      </w:r>
      <w:r w:rsidRPr="00892D47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3F2086DF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 xml:space="preserve">Зона остановки- опасное для ребёнка место. Стоящий автобус сокращает обзор дороги в этой зоне как водителям проходящих машин, так и </w:t>
      </w:r>
      <w:r w:rsidRPr="00892D47">
        <w:rPr>
          <w:rFonts w:ascii="Times New Roman" w:hAnsi="Times New Roman" w:cs="Times New Roman"/>
          <w:sz w:val="28"/>
          <w:szCs w:val="28"/>
        </w:rPr>
        <w:lastRenderedPageBreak/>
        <w:t xml:space="preserve">пешеходам. К тому же здесь пешеходы часто спешат и ребёнка могут </w:t>
      </w:r>
      <w:proofErr w:type="spellStart"/>
      <w:r w:rsidRPr="00892D47">
        <w:rPr>
          <w:rFonts w:ascii="Times New Roman" w:hAnsi="Times New Roman" w:cs="Times New Roman"/>
          <w:sz w:val="28"/>
          <w:szCs w:val="28"/>
        </w:rPr>
        <w:t>столкуть</w:t>
      </w:r>
      <w:proofErr w:type="spellEnd"/>
      <w:r w:rsidRPr="00892D47">
        <w:rPr>
          <w:rFonts w:ascii="Times New Roman" w:hAnsi="Times New Roman" w:cs="Times New Roman"/>
          <w:sz w:val="28"/>
          <w:szCs w:val="28"/>
        </w:rPr>
        <w:t xml:space="preserve"> на проезжую часть.</w:t>
      </w:r>
    </w:p>
    <w:p w14:paraId="5DE2F5EC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Поездка в автобусе, трамвае, троллейбусе.</w:t>
      </w:r>
    </w:p>
    <w:p w14:paraId="67014190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Даже опытный водитель не всегда может избежать резкого торможения в аварийной ситуации. Поэтому в транспорте надо позаботиться о том, чтобы ребёнок занимал устойчивое положение. Особенно осторожным нужно быть возле кабины водителя и во время подготовки к выходу.</w:t>
      </w:r>
    </w:p>
    <w:p w14:paraId="363D218E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Выход из автобуса, трамвая, троллейбуса.</w:t>
      </w:r>
    </w:p>
    <w:p w14:paraId="623D222B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Первыми всегда выходят взрослые и принимают ребёнка. Если пустить его вперёд, то, пока вы заняты выходом, он может вырваться из рук и выбежать из-за автобуса на дорогу, а маленький ребёнок, спускаясь по ступенькам, рассчитанным для взрослых,- упасть.</w:t>
      </w:r>
    </w:p>
    <w:p w14:paraId="5E54C6CD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За руку с ребёнком.</w:t>
      </w:r>
    </w:p>
    <w:p w14:paraId="755B97FC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На улице или рядом с ней не забывайте, что ребёнок может вырваться. Это типичная причина детского дорожного травматизма.</w:t>
      </w:r>
    </w:p>
    <w:p w14:paraId="55E2A5DE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ab/>
      </w:r>
      <w:r w:rsidRPr="00892D47">
        <w:rPr>
          <w:noProof/>
          <w:sz w:val="28"/>
          <w:szCs w:val="28"/>
          <w:lang w:eastAsia="ru-RU"/>
        </w:rPr>
        <w:drawing>
          <wp:inline distT="0" distB="0" distL="0" distR="0" wp14:anchorId="511CF132" wp14:editId="5E5DFAF5">
            <wp:extent cx="2546350" cy="1793875"/>
            <wp:effectExtent l="19050" t="0" r="6350" b="0"/>
            <wp:docPr id="4" name="Рисунок 4" descr="https://2.bp.blogspot.com/-IGAHFUbg6KA/WUdhVHWNNlI/AAAAAAAAS-A/fsJIvJRzq7Um7_Bk9nnND2XKkAgVQxAfwCLcBGAs/s1600/%25D0%259F%25D0%2594%25D0%2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IGAHFUbg6KA/WUdhVHWNNlI/AAAAAAAAS-A/fsJIvJRzq7Um7_Bk9nnND2XKkAgVQxAfwCLcBGAs/s1600/%25D0%259F%25D0%2594%25D0%25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21148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92D47">
        <w:rPr>
          <w:rFonts w:ascii="Times New Roman" w:hAnsi="Times New Roman" w:cs="Times New Roman"/>
          <w:color w:val="FF0000"/>
          <w:sz w:val="28"/>
          <w:szCs w:val="28"/>
          <w:u w:val="single"/>
        </w:rPr>
        <w:t>НЕ РАЗРЕШАЙТЕ РЕБЁНКУ БЕЖАТЬ ВПЕРЕДИ ВАС!</w:t>
      </w:r>
    </w:p>
    <w:p w14:paraId="315DFCFB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>Используйте каждый случай пребывания ребёнка на улице, чтобы учить его наблюдать, узнавать типичные дорожные  «ловушки» при переходе улицы. Пусть он тоже наблюдает, а не просто доверяет вам, иначе малыш привыкнет ходить через улицу не глядя.</w:t>
      </w:r>
    </w:p>
    <w:p w14:paraId="7DBEEC8A" w14:textId="77777777" w:rsidR="002C366D" w:rsidRPr="00892D47" w:rsidRDefault="002C366D" w:rsidP="002C366D">
      <w:pPr>
        <w:tabs>
          <w:tab w:val="left" w:pos="2461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6716324" wp14:editId="56F5499F">
            <wp:simplePos x="0" y="0"/>
            <wp:positionH relativeFrom="margin">
              <wp:posOffset>1690370</wp:posOffset>
            </wp:positionH>
            <wp:positionV relativeFrom="margin">
              <wp:posOffset>6583045</wp:posOffset>
            </wp:positionV>
            <wp:extent cx="2757805" cy="2053590"/>
            <wp:effectExtent l="0" t="0" r="4445" b="3810"/>
            <wp:wrapSquare wrapText="bothSides"/>
            <wp:docPr id="7" name="Рисунок 7" descr="https://upload2.schoolrm.ru/resize_cache/1656320/8ed064df876a70500529f81175718de8/iblock/c14/c14a1211935ac73a0e4fac141d7ed57d/95d7210dda832091c440de7d2092d7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2.schoolrm.ru/resize_cache/1656320/8ed064df876a70500529f81175718de8/iblock/c14/c14a1211935ac73a0e4fac141d7ed57d/95d7210dda832091c440de7d2092d7e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D47">
        <w:rPr>
          <w:rFonts w:ascii="Times New Roman" w:hAnsi="Times New Roman" w:cs="Times New Roman"/>
          <w:sz w:val="28"/>
          <w:szCs w:val="28"/>
        </w:rPr>
        <w:t xml:space="preserve">Если ваш ребёнок носит очки, следует помнить, что они «исправляют зрение </w:t>
      </w:r>
      <w:proofErr w:type="spellStart"/>
      <w:r w:rsidRPr="00892D47">
        <w:rPr>
          <w:rFonts w:ascii="Times New Roman" w:hAnsi="Times New Roman" w:cs="Times New Roman"/>
          <w:sz w:val="28"/>
          <w:szCs w:val="28"/>
        </w:rPr>
        <w:t>тлько</w:t>
      </w:r>
      <w:proofErr w:type="spellEnd"/>
      <w:r w:rsidRPr="00892D47">
        <w:rPr>
          <w:rFonts w:ascii="Times New Roman" w:hAnsi="Times New Roman" w:cs="Times New Roman"/>
          <w:sz w:val="28"/>
          <w:szCs w:val="28"/>
        </w:rPr>
        <w:t xml:space="preserve"> перед собой, а для юного пешехода важную роль играет боковое зрение. Поскольку оно остаётся ослабленным несмотря на очки, нужно с особым старанием учить ребёнка наблюдать, узнавать типичные ситуации закрытого обзора, правильно оценивать скорость приближающейся машины.</w:t>
      </w:r>
    </w:p>
    <w:p w14:paraId="208575A7" w14:textId="77777777" w:rsidR="002C366D" w:rsidRPr="00892D47" w:rsidRDefault="002C366D" w:rsidP="002C366D">
      <w:pPr>
        <w:tabs>
          <w:tab w:val="left" w:pos="3117"/>
        </w:tabs>
        <w:rPr>
          <w:rFonts w:ascii="Times New Roman" w:hAnsi="Times New Roman" w:cs="Times New Roman"/>
          <w:sz w:val="28"/>
          <w:szCs w:val="28"/>
        </w:rPr>
      </w:pPr>
      <w:r w:rsidRPr="00892D47">
        <w:rPr>
          <w:rFonts w:ascii="Times New Roman" w:hAnsi="Times New Roman" w:cs="Times New Roman"/>
          <w:sz w:val="28"/>
          <w:szCs w:val="28"/>
        </w:rPr>
        <w:tab/>
      </w:r>
    </w:p>
    <w:p w14:paraId="3AFF4389" w14:textId="77777777" w:rsidR="002C366D" w:rsidRPr="00892D47" w:rsidRDefault="002C366D" w:rsidP="002C366D">
      <w:pPr>
        <w:tabs>
          <w:tab w:val="left" w:pos="3117"/>
        </w:tabs>
        <w:rPr>
          <w:rFonts w:ascii="Times New Roman" w:hAnsi="Times New Roman" w:cs="Times New Roman"/>
          <w:sz w:val="28"/>
          <w:szCs w:val="28"/>
        </w:rPr>
      </w:pPr>
    </w:p>
    <w:p w14:paraId="6DCEBDA0" w14:textId="77777777" w:rsidR="002C366D" w:rsidRPr="00892D47" w:rsidRDefault="002C366D" w:rsidP="002C366D">
      <w:pPr>
        <w:tabs>
          <w:tab w:val="left" w:pos="3117"/>
        </w:tabs>
        <w:rPr>
          <w:rFonts w:ascii="Times New Roman" w:hAnsi="Times New Roman" w:cs="Times New Roman"/>
          <w:sz w:val="28"/>
          <w:szCs w:val="28"/>
        </w:rPr>
      </w:pPr>
    </w:p>
    <w:p w14:paraId="2F4DA1AE" w14:textId="77777777" w:rsidR="002C366D" w:rsidRPr="00892D47" w:rsidRDefault="002C366D" w:rsidP="002C366D">
      <w:pPr>
        <w:tabs>
          <w:tab w:val="left" w:pos="3117"/>
        </w:tabs>
        <w:rPr>
          <w:rFonts w:ascii="Times New Roman" w:hAnsi="Times New Roman" w:cs="Times New Roman"/>
          <w:sz w:val="28"/>
          <w:szCs w:val="28"/>
        </w:rPr>
      </w:pPr>
    </w:p>
    <w:p w14:paraId="5040621B" w14:textId="77777777" w:rsidR="002C366D" w:rsidRPr="00892D47" w:rsidRDefault="002C366D" w:rsidP="002C366D">
      <w:pPr>
        <w:tabs>
          <w:tab w:val="left" w:pos="3117"/>
        </w:tabs>
        <w:rPr>
          <w:rFonts w:ascii="Times New Roman" w:hAnsi="Times New Roman" w:cs="Times New Roman"/>
          <w:sz w:val="28"/>
          <w:szCs w:val="28"/>
        </w:rPr>
      </w:pPr>
    </w:p>
    <w:p w14:paraId="5100941A" w14:textId="77777777" w:rsidR="003B3815" w:rsidRPr="00892D47" w:rsidRDefault="003B3815">
      <w:pPr>
        <w:rPr>
          <w:sz w:val="28"/>
          <w:szCs w:val="28"/>
        </w:rPr>
      </w:pPr>
    </w:p>
    <w:sectPr w:rsidR="003B3815" w:rsidRPr="00892D47" w:rsidSect="00892D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6D"/>
    <w:rsid w:val="002C366D"/>
    <w:rsid w:val="003B3815"/>
    <w:rsid w:val="008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4684"/>
  <w15:docId w15:val="{949D9C92-246A-4CD4-B356-F1BC2480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Лилия Дегтярёва</cp:lastModifiedBy>
  <cp:revision>3</cp:revision>
  <dcterms:created xsi:type="dcterms:W3CDTF">2022-05-16T14:45:00Z</dcterms:created>
  <dcterms:modified xsi:type="dcterms:W3CDTF">2022-05-18T07:55:00Z</dcterms:modified>
</cp:coreProperties>
</file>