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ООД в младшей группе</w:t>
      </w:r>
    </w:p>
    <w:p w:rsid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художественно – эстетическому развитию. Лепка.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«Маленькие куколки гуляют на снежной поляне»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Малыхина Н.С.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создавать в лепке образ куклы, лепить предмет, состоящий из двух частей: столбика (шубка) и круглой формы (голова). Закреплять умение раскатывать пластилин между ладонями прямыми и кругообразными движениями, соединять две части предмета приемом прижимания.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игровой ситуации с целью постановки проблемы и создания мотивации, вопросы поискового характера, использование наглядного материала, показа, физкультминутки; выполнение действий.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Катя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дощечки,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пластилин, 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 «Снежная полянка», 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влажные салфетки.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слышит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стук в дверь.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 воспитате</w:t>
      </w:r>
      <w:r w:rsidR="00BE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ль обращаю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 внимание на стук, дети собираются около воспитателя.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кто-то стучится! Пойду, посмотрю!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подходит к двери, здоровае</w:t>
      </w:r>
      <w:r w:rsidRPr="00BE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тся, возвращается с куклой Катей</w:t>
      </w:r>
      <w:r w:rsidR="00BE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одетой в зимнюю одежду (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шубка и шапочка).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кто к нам пришел.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вильно, это кукла, ее зовут Катя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ребята,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кукла Катя грустная. Катя,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грустишь?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Кукла Катя: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на лужок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беленький снежок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мне гулять одной,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хочу идти домой.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мои подружки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Куклы-хохотушки…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у куклы Кати нет подружек, как помочь Кате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вылепим подружек из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куколку Катеньку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каких частей она состоит?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подводит детей к правильному ответу)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ребята, куколка Катя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двух частей: головы и шубки. Какой формы эти части?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голова круглой формы, а шубка в форме столбика (колбаски). Покажите, ребята, какими движениями мы будем лепить голову?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и дети показывают в воздухе, что голову лепим круговыми движениями.)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вы показали, ребята, голову мы лепим круговыми движениями. Покажите, как мы будем лепить шубку-столбик?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и дети показывают в воздухе, что шубку лепим прямыми движениями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ребята, шубку мы лепим прямыми движениями.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Давайте, пройдем за столики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вылепим подружек для куклы Кати. Присаживайся с нами Катюша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Дети проходят, садятся за столики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сажает куклу 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общий стол на стульчик с подушечкой, чтобы детям ее было видно, и сам присаживается за стол).</w:t>
      </w:r>
      <w:proofErr w:type="gramEnd"/>
    </w:p>
    <w:p w:rsid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приступит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 работе и помочь куколке Кате 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должны немного размяться:  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 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«Замок».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из какого кусочка пластилина мы будем лепить шубку? А из какого кусочка голову?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потому что голова куколки меньше, чем ее тело. Приступаем, ребята, к работе, вылепим шубку. Кусочки пластилина не забывайте сначала размять ручками.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время выполнения работы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оспитатель помогает детям,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которые не совсем справляются с заданием)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вижу, вы все вылепили шубку. А теперь давайте отдохнем.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C9" w:rsidRPr="006C0EC9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Дети стоят кружком, держась за руки.</w:t>
      </w:r>
    </w:p>
    <w:p w:rsidR="006C0EC9" w:rsidRPr="006C0EC9" w:rsidRDefault="006C0EC9" w:rsidP="006C0E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Выпал беленький</w:t>
      </w:r>
      <w:r w:rsidRPr="006C0EC9">
        <w:rPr>
          <w:sz w:val="28"/>
          <w:szCs w:val="26"/>
        </w:rPr>
        <w:t xml:space="preserve"> </w:t>
      </w:r>
      <w:r w:rsidRPr="006C0EC9">
        <w:rPr>
          <w:rStyle w:val="a4"/>
          <w:b w:val="0"/>
          <w:sz w:val="28"/>
          <w:szCs w:val="26"/>
          <w:bdr w:val="none" w:sz="0" w:space="0" w:color="auto" w:frame="1"/>
        </w:rPr>
        <w:t>снежок</w:t>
      </w:r>
      <w:r w:rsidRPr="006C0EC9">
        <w:rPr>
          <w:sz w:val="28"/>
          <w:szCs w:val="26"/>
        </w:rPr>
        <w:t>,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Собираемся в кружок.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Мы потопаем, мы потопаем!</w:t>
      </w:r>
      <w:r>
        <w:rPr>
          <w:sz w:val="28"/>
          <w:szCs w:val="26"/>
        </w:rPr>
        <w:t xml:space="preserve"> </w:t>
      </w:r>
      <w:r w:rsidRPr="006C0EC9">
        <w:t xml:space="preserve"> </w:t>
      </w:r>
      <w:r w:rsidRPr="006C0EC9">
        <w:rPr>
          <w:i/>
          <w:sz w:val="28"/>
          <w:szCs w:val="26"/>
        </w:rPr>
        <w:t>(Дети топают ногами</w:t>
      </w:r>
      <w:r w:rsidRPr="006C0EC9">
        <w:rPr>
          <w:sz w:val="28"/>
          <w:szCs w:val="26"/>
        </w:rPr>
        <w:t>)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Будем весело плясать,</w:t>
      </w:r>
    </w:p>
    <w:p w:rsid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Будем ручки согревать.</w:t>
      </w:r>
      <w:r w:rsidRPr="006C0EC9">
        <w:rPr>
          <w:sz w:val="28"/>
          <w:szCs w:val="26"/>
        </w:rPr>
        <w:t xml:space="preserve">   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Мы похлопаем, мы похлопаем!</w:t>
      </w:r>
      <w:r w:rsidRPr="006C0EC9">
        <w:rPr>
          <w:sz w:val="28"/>
          <w:szCs w:val="26"/>
        </w:rPr>
        <w:t xml:space="preserve">   </w:t>
      </w:r>
      <w:r w:rsidRPr="006C0EC9">
        <w:rPr>
          <w:i/>
          <w:iCs/>
          <w:sz w:val="28"/>
          <w:szCs w:val="26"/>
          <w:bdr w:val="none" w:sz="0" w:space="0" w:color="auto" w:frame="1"/>
        </w:rPr>
        <w:t>(Хлопают в ладоши.)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Будем прыгать веселей,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Чтобы было потеплей.</w:t>
      </w:r>
    </w:p>
    <w:p w:rsidR="006C0EC9" w:rsidRPr="006C0EC9" w:rsidRDefault="006C0EC9" w:rsidP="006C0E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6"/>
        </w:rPr>
      </w:pPr>
      <w:r w:rsidRPr="006C0EC9">
        <w:rPr>
          <w:sz w:val="28"/>
          <w:szCs w:val="26"/>
        </w:rPr>
        <w:t>Мы попрыгаем, мы попрыгаем!</w:t>
      </w:r>
      <w:r w:rsidRPr="006C0EC9">
        <w:rPr>
          <w:sz w:val="28"/>
          <w:szCs w:val="26"/>
        </w:rPr>
        <w:t xml:space="preserve">   </w:t>
      </w:r>
      <w:r w:rsidRPr="006C0EC9">
        <w:rPr>
          <w:i/>
          <w:iCs/>
          <w:sz w:val="28"/>
          <w:szCs w:val="26"/>
          <w:bdr w:val="none" w:sz="0" w:space="0" w:color="auto" w:frame="1"/>
        </w:rPr>
        <w:t>(Прыгают на месте)</w:t>
      </w:r>
      <w:r w:rsidRPr="006C0EC9">
        <w:rPr>
          <w:sz w:val="28"/>
          <w:szCs w:val="26"/>
        </w:rPr>
        <w:t>.</w:t>
      </w:r>
    </w:p>
    <w:p w:rsidR="00BE3C47" w:rsidRPr="00BE3C47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 к лепке головы. Ее мы будем лепить из маленького кусочка пластилина. Я вижу, вы все вылепили голову, а теперь посмотрите как шубку и голову соединить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показывает, как присоединить голову к шубке).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прижимаем голову к ш</w:t>
      </w:r>
      <w:r w:rsidR="00BE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убке.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ерь всех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куколок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отнесем на «снежную поляну». 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(«Снежная поляна» находится на другом столике).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что у нас получилось? А зачем мы лепили куколок и принесли их на снежную поляну? Молодцы, мы с</w:t>
      </w:r>
      <w:r w:rsidR="00BE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лепили подружек для куколки Кати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BE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пригласите куколку Катю 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погулять с 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подружками! </w:t>
      </w:r>
      <w:r w:rsidR="00BE6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(Вика </w:t>
      </w:r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приносит куколку на «снежную поляну»).</w:t>
      </w:r>
    </w:p>
    <w:p w:rsidR="00BE3C47" w:rsidRPr="00BE3C47" w:rsidRDefault="00BE62FE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2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Куколка </w:t>
      </w:r>
      <w:r w:rsidR="00BC11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E62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Катя</w:t>
      </w:r>
      <w:r w:rsidR="00BE3C47" w:rsidRPr="00BE3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E3C47"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ребята, теперь мне весело гулять на снежной поляне с подружками.</w:t>
      </w:r>
    </w:p>
    <w:p w:rsidR="00152C36" w:rsidRPr="00BE62FE" w:rsidRDefault="00BE3C47" w:rsidP="006C0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E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</w:t>
      </w:r>
      <w:r w:rsidR="00BE62FE" w:rsidRPr="006C0E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ль:</w:t>
      </w:r>
      <w:r w:rsidR="00BE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ответим куколке Кате</w:t>
      </w:r>
      <w:r w:rsidRPr="00BE3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ожалуйста, и попрощаемся.</w:t>
      </w:r>
      <w:r w:rsidR="006C0EC9"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C11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говорят </w:t>
      </w:r>
      <w:bookmarkStart w:id="0" w:name="_GoBack"/>
      <w:bookmarkEnd w:id="0"/>
      <w:r w:rsidRPr="00BE3C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 свидания», и воспитатель предлагает им протереть руки влажными салфетками).</w:t>
      </w:r>
    </w:p>
    <w:sectPr w:rsidR="00152C36" w:rsidRPr="00BE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47"/>
    <w:rsid w:val="000E5104"/>
    <w:rsid w:val="00152C36"/>
    <w:rsid w:val="006C0EC9"/>
    <w:rsid w:val="00BC11FD"/>
    <w:rsid w:val="00BE3C47"/>
    <w:rsid w:val="00B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2024-01-23T16:56:00Z</dcterms:created>
  <dcterms:modified xsi:type="dcterms:W3CDTF">2024-01-24T16:48:00Z</dcterms:modified>
</cp:coreProperties>
</file>