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949E" w14:textId="3882B22F" w:rsidR="00021D35" w:rsidRDefault="00021D35" w:rsidP="00021D35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Консультация для педагогов :</w:t>
      </w:r>
    </w:p>
    <w:p w14:paraId="650443A2" w14:textId="3B5E42C1" w:rsidR="00021D35" w:rsidRPr="00021D35" w:rsidRDefault="00021D35" w:rsidP="00021D35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r w:rsidRPr="00021D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Нейрогимнастика: возможности применения в работе с детьми дошкольного возраста.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  <w:r w:rsidRPr="00021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021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рамках консультации мы познакомимся с нейрогимнастикой – комплексом упражнений, направленных на стимуляцию работы мозга через движение. Мы обсудим теоретические основы нейрогимнастики, включая кинезиологию, и рассмотрим ее преимущества для развития речи, внимания, памяти и других когнитивных функций у детей. Особое внимание будет уделено применению нейрогимнастики в работе с детьми с ОВЗ, а также практическим рекомендациям по внедрению этих упражнений в образовательный процесс. Мы также обсудим, с какого возраста можно начинать занятия и как сделать их интересными и эффективными для детей.</w:t>
      </w:r>
      <w:r w:rsidRPr="00021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021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021D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Ключевые моменты, которые можно включить в любой вариант:</w:t>
      </w:r>
    </w:p>
    <w:p w14:paraId="6FA39B47" w14:textId="1ACA53D2" w:rsidR="00021D35" w:rsidRPr="00021D35" w:rsidRDefault="00021D35" w:rsidP="00021D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1D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Определение нейрогимнастики:</w:t>
      </w:r>
      <w:r w:rsidRPr="00021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</w:t>
      </w:r>
      <w:r w:rsidRPr="00021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 комплекс упражнений, основанный на кинезиологии, направленный на активизацию работы мозга через движение.</w:t>
      </w:r>
    </w:p>
    <w:p w14:paraId="7288F58A" w14:textId="77777777" w:rsidR="00021D35" w:rsidRPr="00021D35" w:rsidRDefault="00021D35" w:rsidP="00021D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1D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Преимущества:</w:t>
      </w:r>
      <w:r w:rsidRPr="00021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Улучшение памяти, внимания, речи, координации, самоконтроля.</w:t>
      </w:r>
    </w:p>
    <w:p w14:paraId="0B40ADFD" w14:textId="77777777" w:rsidR="00021D35" w:rsidRPr="00021D35" w:rsidRDefault="00021D35" w:rsidP="00021D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1D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Применение:</w:t>
      </w:r>
      <w:r w:rsidRPr="00021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Подходит для детей всех возрастов, особенно эффективна до 8 лет. Полезна для детей с ОВЗ.</w:t>
      </w:r>
    </w:p>
    <w:p w14:paraId="4B5F8A51" w14:textId="77777777" w:rsidR="00021D35" w:rsidRPr="00021D35" w:rsidRDefault="00021D35" w:rsidP="00021D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1D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Практические советы:</w:t>
      </w:r>
      <w:r w:rsidRPr="00021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Начинать с простых упражнений, выполнять в игровой форме, регулярно.</w:t>
      </w:r>
    </w:p>
    <w:p w14:paraId="2B4A233D" w14:textId="77777777" w:rsidR="00021D35" w:rsidRPr="00021D35" w:rsidRDefault="00021D35" w:rsidP="00021D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1D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Долгосрочный эффект:</w:t>
      </w:r>
      <w:r w:rsidRPr="00021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Улучшение адаптации к стрессу и способности к обучению в будущем.</w:t>
      </w:r>
    </w:p>
    <w:p w14:paraId="36E5E7E9" w14:textId="5EFE687E" w:rsidR="00216CA1" w:rsidRPr="00216CA1" w:rsidRDefault="00021D35" w:rsidP="00021D35">
      <w:pPr>
        <w:spacing w:line="240" w:lineRule="auto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021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="00216CA1" w:rsidRPr="00216CA1"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  <w14:ligatures w14:val="none"/>
        </w:rPr>
        <w:t>Давайте играть правильно!</w:t>
      </w:r>
    </w:p>
    <w:p w14:paraId="2CFEACB6" w14:textId="77777777" w:rsidR="00216CA1" w:rsidRPr="00216CA1" w:rsidRDefault="00216CA1" w:rsidP="00216CA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  <w14:ligatures w14:val="none"/>
        </w:rPr>
      </w:pPr>
      <w:r w:rsidRPr="00216CA1"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  <w14:ligatures w14:val="none"/>
        </w:rPr>
        <w:t>Упражнение «Ухо – нос – хлопок»</w:t>
      </w:r>
    </w:p>
    <w:p w14:paraId="41349E81" w14:textId="77777777" w:rsidR="00216CA1" w:rsidRPr="00216CA1" w:rsidRDefault="00216CA1" w:rsidP="00216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216CA1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Инструкция: левой рукой возьмитесь за кончик носа, а правой рукой – за противоположное ухо. Одновременно отпустите ухо и нос, хлопните в ладоши, поменяйте положение рук наоборот.</w:t>
      </w:r>
    </w:p>
    <w:p w14:paraId="1AB19348" w14:textId="77777777" w:rsidR="00216CA1" w:rsidRPr="00216CA1" w:rsidRDefault="00216CA1" w:rsidP="00216CA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  <w14:ligatures w14:val="none"/>
        </w:rPr>
      </w:pPr>
      <w:r w:rsidRPr="00216CA1"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  <w14:ligatures w14:val="none"/>
        </w:rPr>
        <w:t>Упражнение «Класс – заяц»</w:t>
      </w:r>
    </w:p>
    <w:p w14:paraId="296BF185" w14:textId="77777777" w:rsidR="00216CA1" w:rsidRPr="00216CA1" w:rsidRDefault="00216CA1" w:rsidP="00216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216CA1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Инструкция: ребенок левой рукой показывает «класс», правой – «зайчика». Одновременно менять положение рук и постепенно наращивать скорость.</w:t>
      </w:r>
    </w:p>
    <w:p w14:paraId="4B962BA8" w14:textId="77777777" w:rsidR="00216CA1" w:rsidRPr="00216CA1" w:rsidRDefault="00216CA1" w:rsidP="00216CA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  <w14:ligatures w14:val="none"/>
        </w:rPr>
      </w:pPr>
      <w:r w:rsidRPr="00216CA1"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  <w14:ligatures w14:val="none"/>
        </w:rPr>
        <w:t>Упражнение «Червячок в яблочке»</w:t>
      </w:r>
    </w:p>
    <w:p w14:paraId="5B15B0BC" w14:textId="77777777" w:rsidR="00216CA1" w:rsidRPr="00216CA1" w:rsidRDefault="00216CA1" w:rsidP="00216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216CA1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Инструкция: дети показывают два кулачка (яблочки), на правом кулачке выставляют большой палец вверх (это червячок), затем по хлопку меняют, </w:t>
      </w:r>
      <w:r w:rsidRPr="00216CA1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lastRenderedPageBreak/>
        <w:t>теперь на левом кулачке большой палец выставляют вверх, а на правом убирают. Нельзя. Чтобы два червячка встретились. Можно сопровождать стихотворением:</w:t>
      </w:r>
      <w:r w:rsidRPr="00216CA1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br/>
      </w:r>
      <w:r w:rsidRPr="00216CA1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br/>
      </w:r>
      <w:r w:rsidRPr="00216CA1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:lang w:eastAsia="ru-RU"/>
          <w14:ligatures w14:val="none"/>
        </w:rPr>
        <w:t>Червяк дорогу сверху вниз в огромном яблоке прогрыз.</w:t>
      </w:r>
    </w:p>
    <w:p w14:paraId="3467BC77" w14:textId="77777777" w:rsidR="00216CA1" w:rsidRPr="00216CA1" w:rsidRDefault="00216CA1" w:rsidP="00216CA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  <w14:ligatures w14:val="none"/>
        </w:rPr>
      </w:pPr>
      <w:r w:rsidRPr="00216CA1"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  <w14:ligatures w14:val="none"/>
        </w:rPr>
        <w:t>Упражнение «Ладушки-оладушки»</w:t>
      </w:r>
    </w:p>
    <w:p w14:paraId="0AB6032A" w14:textId="77777777" w:rsidR="00216CA1" w:rsidRPr="00216CA1" w:rsidRDefault="00216CA1" w:rsidP="00216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216CA1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Инструкция: правая рука лежит ладонью вниз, а левая – ладонью вверх; одновременная смена позиции со словами:</w:t>
      </w:r>
      <w:r w:rsidRPr="00216CA1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br/>
      </w:r>
      <w:r w:rsidRPr="00216CA1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br/>
      </w:r>
      <w:r w:rsidRPr="00216CA1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:lang w:eastAsia="ru-RU"/>
          <w14:ligatures w14:val="none"/>
        </w:rPr>
        <w:t>Мы играли в ладушки – жарили оладушки,</w:t>
      </w:r>
      <w:r w:rsidRPr="00216CA1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br/>
      </w:r>
      <w:r w:rsidRPr="00216CA1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:lang w:eastAsia="ru-RU"/>
          <w14:ligatures w14:val="none"/>
        </w:rPr>
        <w:t>Так пожарим, повернем и опять играть начнем.</w:t>
      </w:r>
    </w:p>
    <w:p w14:paraId="1116FEAC" w14:textId="77777777" w:rsidR="00216CA1" w:rsidRPr="00216CA1" w:rsidRDefault="00216CA1" w:rsidP="00216CA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  <w14:ligatures w14:val="none"/>
        </w:rPr>
      </w:pPr>
      <w:r w:rsidRPr="00216CA1"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  <w14:ligatures w14:val="none"/>
        </w:rPr>
        <w:t>Упражнение «Лягушка»</w:t>
      </w:r>
    </w:p>
    <w:p w14:paraId="3A34C4FB" w14:textId="77777777" w:rsidR="00216CA1" w:rsidRPr="00216CA1" w:rsidRDefault="00216CA1" w:rsidP="00216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216CA1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Инструкция: смена двух – трех положений руки кулак-ладонь/кулак-ребро-ладонь, со словами:</w:t>
      </w:r>
      <w:r w:rsidRPr="00216CA1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br/>
      </w:r>
      <w:r w:rsidRPr="00216CA1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br/>
      </w:r>
      <w:r w:rsidRPr="00216CA1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:lang w:eastAsia="ru-RU"/>
          <w14:ligatures w14:val="none"/>
        </w:rPr>
        <w:t>Лягушка хочет в пруд, лягушке скучно тут!</w:t>
      </w:r>
    </w:p>
    <w:p w14:paraId="1575B4E1" w14:textId="77777777" w:rsidR="00216CA1" w:rsidRPr="00216CA1" w:rsidRDefault="00216CA1" w:rsidP="00216CA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  <w14:ligatures w14:val="none"/>
        </w:rPr>
      </w:pPr>
      <w:r w:rsidRPr="00216CA1"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  <w14:ligatures w14:val="none"/>
        </w:rPr>
        <w:t>Упражнение «Кулак-ладошка»</w:t>
      </w:r>
    </w:p>
    <w:p w14:paraId="5FA8D5E2" w14:textId="77777777" w:rsidR="00216CA1" w:rsidRPr="00216CA1" w:rsidRDefault="00216CA1" w:rsidP="00216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:lang w:eastAsia="ru-RU"/>
          <w14:ligatures w14:val="none"/>
        </w:rPr>
      </w:pPr>
      <w:r w:rsidRPr="00216CA1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Инструкция: руки кладем на стол, одна рука сжата в кулак, другая рука лежит ладонью вниз; одновременная смена позиций со словами:</w:t>
      </w:r>
      <w:r w:rsidRPr="00216CA1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br/>
      </w:r>
      <w:r w:rsidRPr="00216CA1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br/>
      </w:r>
      <w:r w:rsidRPr="00216CA1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:lang w:eastAsia="ru-RU"/>
          <w14:ligatures w14:val="none"/>
        </w:rPr>
        <w:t>Один кулак, одна ладошка,</w:t>
      </w:r>
      <w:r w:rsidRPr="00216CA1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br/>
      </w:r>
      <w:r w:rsidRPr="00216CA1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:lang w:eastAsia="ru-RU"/>
          <w14:ligatures w14:val="none"/>
        </w:rPr>
        <w:t>Ты поменяй их быстро, крошка!</w:t>
      </w:r>
      <w:r w:rsidRPr="00216CA1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br/>
      </w:r>
      <w:r w:rsidRPr="00216CA1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:lang w:eastAsia="ru-RU"/>
          <w14:ligatures w14:val="none"/>
        </w:rPr>
        <w:t>Теперь ладошка и кулак,</w:t>
      </w:r>
      <w:r w:rsidRPr="00216CA1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br/>
      </w:r>
      <w:r w:rsidRPr="00216CA1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:lang w:eastAsia="ru-RU"/>
          <w14:ligatures w14:val="none"/>
        </w:rPr>
        <w:t>И все быстрее делай так.</w:t>
      </w:r>
    </w:p>
    <w:p w14:paraId="74FC159B" w14:textId="77777777" w:rsidR="00216CA1" w:rsidRPr="00216CA1" w:rsidRDefault="00216CA1" w:rsidP="00216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:lang w:eastAsia="ru-RU"/>
          <w14:ligatures w14:val="none"/>
        </w:rPr>
      </w:pPr>
    </w:p>
    <w:p w14:paraId="30F6C382" w14:textId="5026A105" w:rsidR="00216CA1" w:rsidRPr="00216CA1" w:rsidRDefault="00216CA1" w:rsidP="00216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216CA1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:lang w:eastAsia="ru-RU"/>
          <w14:ligatures w14:val="none"/>
        </w:rPr>
        <w:t>Удачи в работе!</w:t>
      </w:r>
    </w:p>
    <w:p w14:paraId="4E4E76D9" w14:textId="77777777" w:rsidR="00216CA1" w:rsidRPr="00216CA1" w:rsidRDefault="00216CA1">
      <w:pPr>
        <w:rPr>
          <w:rFonts w:ascii="Times New Roman" w:hAnsi="Times New Roman" w:cs="Times New Roman"/>
          <w:sz w:val="28"/>
          <w:szCs w:val="28"/>
        </w:rPr>
      </w:pPr>
    </w:p>
    <w:sectPr w:rsidR="00216CA1" w:rsidRPr="00216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70A28"/>
    <w:multiLevelType w:val="multilevel"/>
    <w:tmpl w:val="9066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A01528"/>
    <w:multiLevelType w:val="multilevel"/>
    <w:tmpl w:val="880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0787328">
    <w:abstractNumId w:val="1"/>
  </w:num>
  <w:num w:numId="2" w16cid:durableId="25313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A1"/>
    <w:rsid w:val="00021D35"/>
    <w:rsid w:val="00216CA1"/>
    <w:rsid w:val="004A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FD5D"/>
  <w15:chartTrackingRefBased/>
  <w15:docId w15:val="{73D4F0E5-5348-44AF-834A-1A9E8F5F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C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C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6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6C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6C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6C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6C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6C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6C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6C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6C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6C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6C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6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6C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6CA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1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216CA1"/>
    <w:rPr>
      <w:b/>
      <w:bCs/>
    </w:rPr>
  </w:style>
  <w:style w:type="character" w:styleId="ae">
    <w:name w:val="Hyperlink"/>
    <w:basedOn w:val="a0"/>
    <w:uiPriority w:val="99"/>
    <w:semiHidden/>
    <w:unhideWhenUsed/>
    <w:rsid w:val="00216C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4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auto"/>
            <w:bottom w:val="none" w:sz="0" w:space="0" w:color="auto"/>
            <w:right w:val="none" w:sz="0" w:space="0" w:color="auto"/>
          </w:divBdr>
        </w:div>
        <w:div w:id="1480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6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2025-04-22T17:00:00Z</dcterms:created>
  <dcterms:modified xsi:type="dcterms:W3CDTF">2025-04-22T17:16:00Z</dcterms:modified>
</cp:coreProperties>
</file>