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83" w:rsidRPr="00122F83" w:rsidRDefault="00122F83" w:rsidP="00122F8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22F83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Конспект занятия по рисованию в средней группе «Золотая осень»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1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Задачи: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рисовать дерево.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Закреплять технические умения работы кисть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Определять правильную композицию на бумаге.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самостоятельность, 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любовь к природе, эст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етическое восприятие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71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Материалы</w:t>
      </w:r>
      <w:r w:rsidRPr="005F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формата А5, гуаш</w:t>
      </w:r>
      <w:r w:rsidR="005F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кисти, ватные палочки, 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 непроливайка.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A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Предварительная работа педагога:</w:t>
      </w:r>
      <w:r w:rsidRPr="00122F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proofErr w:type="gramStart"/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 про осень</w:t>
      </w:r>
      <w:proofErr w:type="gramEnd"/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стихов; наблюдение за изменениями в природе осенью, рассматривание картинок, иллюстраций, изучение деревьев на прогулке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7167" w:rsidRPr="00122F83" w:rsidRDefault="00122F83" w:rsidP="005F71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Скажите, пожалуйста, какое сейчас время года наступило?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Осень.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Правильно осень. А</w:t>
      </w:r>
      <w:r w:rsidR="005F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приметы осени вы знаете? </w:t>
      </w:r>
    </w:p>
    <w:p w:rsidR="00122F83" w:rsidRPr="00122F83" w:rsidRDefault="00122F83" w:rsidP="00122F83">
      <w:pPr>
        <w:shd w:val="clear" w:color="auto" w:fill="FFFFFF"/>
        <w:spacing w:after="150" w:line="240" w:lineRule="auto"/>
        <w:ind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Похолодало, листья стали желтые, начали опадать; идут дожди, птицы  улетают в теплые края.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Сейчас </w:t>
      </w:r>
      <w:r w:rsidR="005F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расскажу стихотворения об осени.</w:t>
      </w:r>
    </w:p>
    <w:p w:rsidR="005F7167" w:rsidRPr="005F7167" w:rsidRDefault="005F7167" w:rsidP="005F7167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</w:rPr>
      </w:pPr>
      <w:r w:rsidRPr="005F7167">
        <w:rPr>
          <w:rStyle w:val="a5"/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bdr w:val="none" w:sz="0" w:space="0" w:color="auto" w:frame="1"/>
        </w:rPr>
        <w:t>Ходит осень по дорожке</w:t>
      </w:r>
    </w:p>
    <w:p w:rsidR="00122F83" w:rsidRDefault="005F7167" w:rsidP="005F71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F7167">
        <w:rPr>
          <w:color w:val="000000" w:themeColor="text1"/>
          <w:sz w:val="28"/>
          <w:szCs w:val="28"/>
        </w:rPr>
        <w:t>Ходит осень по дорожке,</w:t>
      </w:r>
      <w:r w:rsidRPr="005F7167">
        <w:rPr>
          <w:color w:val="000000" w:themeColor="text1"/>
          <w:sz w:val="28"/>
          <w:szCs w:val="28"/>
        </w:rPr>
        <w:br/>
        <w:t>Промочила в лужах ножки.</w:t>
      </w:r>
      <w:r w:rsidRPr="005F7167">
        <w:rPr>
          <w:color w:val="000000" w:themeColor="text1"/>
          <w:sz w:val="28"/>
          <w:szCs w:val="28"/>
        </w:rPr>
        <w:br/>
        <w:t>Льют дожди,</w:t>
      </w:r>
      <w:r w:rsidRPr="005F7167">
        <w:rPr>
          <w:color w:val="000000" w:themeColor="text1"/>
          <w:sz w:val="28"/>
          <w:szCs w:val="28"/>
        </w:rPr>
        <w:br/>
        <w:t>И нет просвета,</w:t>
      </w:r>
      <w:r w:rsidRPr="005F7167">
        <w:rPr>
          <w:color w:val="000000" w:themeColor="text1"/>
          <w:sz w:val="28"/>
          <w:szCs w:val="28"/>
        </w:rPr>
        <w:br/>
        <w:t>Затерялось где-то лето.</w:t>
      </w:r>
      <w:r w:rsidRPr="005F7167">
        <w:rPr>
          <w:color w:val="000000" w:themeColor="text1"/>
          <w:sz w:val="28"/>
          <w:szCs w:val="28"/>
        </w:rPr>
        <w:br/>
        <w:t>Ходит осень, бродит осень,</w:t>
      </w:r>
      <w:r w:rsidRPr="005F7167">
        <w:rPr>
          <w:color w:val="000000" w:themeColor="text1"/>
          <w:sz w:val="28"/>
          <w:szCs w:val="28"/>
        </w:rPr>
        <w:br/>
        <w:t>Ветер с клёна листья сбросил.</w:t>
      </w:r>
      <w:r w:rsidRPr="005F7167">
        <w:rPr>
          <w:color w:val="000000" w:themeColor="text1"/>
          <w:sz w:val="28"/>
          <w:szCs w:val="28"/>
        </w:rPr>
        <w:br/>
        <w:t>Под ногами коврик новый,</w:t>
      </w:r>
      <w:r w:rsidRPr="005F7167">
        <w:rPr>
          <w:color w:val="000000" w:themeColor="text1"/>
          <w:sz w:val="28"/>
          <w:szCs w:val="28"/>
        </w:rPr>
        <w:br/>
        <w:t>Жёлто-розовый кленовый.</w:t>
      </w:r>
      <w:r w:rsidRPr="005F7167">
        <w:rPr>
          <w:color w:val="000000" w:themeColor="text1"/>
          <w:sz w:val="28"/>
          <w:szCs w:val="28"/>
        </w:rPr>
        <w:br/>
        <w:t>(В. Авдиенко)</w:t>
      </w:r>
    </w:p>
    <w:p w:rsidR="005F7167" w:rsidRPr="00122F83" w:rsidRDefault="005F7167" w:rsidP="005F71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Кто мне подскажет, почему осень называют золотой?</w:t>
      </w:r>
    </w:p>
    <w:p w:rsidR="005F7167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потому что осенью листочки на деревьях желтеют, и кажется что деревья стали золотого цвета.</w:t>
      </w:r>
    </w:p>
    <w:p w:rsidR="00122F83" w:rsidRPr="00122F83" w:rsidRDefault="005F7167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122F83"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 ребята. Осень это такая пора, когда все вокруг окрашивается в яркие цвета, листья на деревьях становятся желтыми, оранжевыми, красными.</w:t>
      </w:r>
    </w:p>
    <w:p w:rsidR="005F7167" w:rsidRDefault="005F7167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посмотрим на картинку и скажем что на ней нарисовано.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Лес, деревья, листья.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Ребята, посмотрите внимательнее на рисунок, на одном дереве листочки желтые, на другом красно-оранжевые. А еще деревья изображены разные. Тут и березы, и тоненькие осины, и </w:t>
      </w:r>
      <w:r w:rsidR="0001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рябины.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траве, опавшие листья, как будто осень расстелила перед нами свои золотые ковры.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Давайте с вами, ребята, немножко разомнемся.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B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Физкультминутка. «Листики»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листики </w:t>
      </w:r>
      <w:r w:rsidRPr="00015BE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осенние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(Плавное покачивание руками вверху над головой.)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ветках мы сидим.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Дунул ветер — полетели. </w:t>
      </w: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(Руки в стороны.)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летели, мы летели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тихо сели. </w:t>
      </w: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(Присели.)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снова набежал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листочки все поднял. </w:t>
      </w: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(Плавное покачивание руками вверху над головой.)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Закружились, полетели</w:t>
      </w:r>
    </w:p>
    <w:p w:rsidR="00122F83" w:rsidRPr="00122F83" w:rsidRDefault="00122F83" w:rsidP="00015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снова сели. </w:t>
      </w:r>
      <w:r w:rsidRPr="00015B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(Присели.)</w:t>
      </w:r>
    </w:p>
    <w:p w:rsidR="00122F83" w:rsidRPr="00122F83" w:rsidRDefault="00015BED" w:rsidP="0001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Ребята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22F83"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акого цвета ствол у дерева? 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Д.; темно-коричневую</w:t>
      </w:r>
    </w:p>
    <w:p w:rsidR="00015BED" w:rsidRDefault="00122F83" w:rsidP="0001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В.; Правильно! </w:t>
      </w:r>
    </w:p>
    <w:p w:rsidR="00015BED" w:rsidRDefault="00015BED" w:rsidP="0001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 мы будем рисовать с вами ствол.</w:t>
      </w:r>
      <w:r w:rsidR="00907B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Кончик кисточки опускаем в стаканчик с водой, если много воды на кисточки мы ее вытираем о салфетку,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907B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аккуратно набираем на кончик кисточки коричневую краску. Рисуем прямой и ровный </w:t>
      </w:r>
      <w:r w:rsidRPr="00015BE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ствол, проведя вертикальную линию сверху-вниз</w:t>
      </w:r>
      <w:r w:rsidR="00907B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  <w:r w:rsidRPr="00015BE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Изобразить толстые ветви с одной и с другой стороны ствола, которые растут вверх — к солнышку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</w:p>
    <w:p w:rsidR="00907BEB" w:rsidRDefault="00907BEB" w:rsidP="0001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015BED" w:rsidRDefault="00015BED" w:rsidP="0001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Листья мы будем рисовать ватными палочки, аккуратно</w:t>
      </w:r>
      <w:r w:rsidR="00907B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опустим кончиком палочки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 краску и оставляем след на нашем дереве.</w:t>
      </w:r>
      <w:r w:rsidR="00907BE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122F83" w:rsidRPr="00122F83" w:rsidRDefault="00907BEB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Можно приступать к работе.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Ребята, рисование подходит к концу. А сейчас мы с ва</w:t>
      </w:r>
      <w:r w:rsidR="00907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разложим наши работы</w:t>
      </w: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gramStart"/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сегодня справились с задачей.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интересные рисунки у нас получились!</w:t>
      </w:r>
    </w:p>
    <w:p w:rsidR="00122F83" w:rsidRPr="00122F83" w:rsidRDefault="00907BEB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22F83"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122F83"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с вами сегодня рисовали?</w:t>
      </w:r>
    </w:p>
    <w:p w:rsidR="00122F83" w:rsidRP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Золотую осень.</w:t>
      </w:r>
    </w:p>
    <w:p w:rsidR="00122F83" w:rsidRDefault="00122F83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2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рассматривают свои работы, выбирают самые лучшие работы, оценивают, видят некоторые недостатки. </w:t>
      </w:r>
    </w:p>
    <w:p w:rsidR="00907BEB" w:rsidRPr="00122F83" w:rsidRDefault="00907BEB" w:rsidP="00122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38400" cy="1828800"/>
            <wp:effectExtent l="0" t="0" r="0" b="0"/>
            <wp:docPr id="1" name="Рисунок 1" descr="https://sun9-15.userapi.com/impg/ac54ggn0feTHx4UDpIorywgSpFQRuXSt4IQmMQ/B6frKAPmN40.jpg?size=1280x960&amp;quality=95&amp;sign=c10733afcc9b8fd25edb8691f09589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ac54ggn0feTHx4UDpIorywgSpFQRuXSt4IQmMQ/B6frKAPmN40.jpg?size=1280x960&amp;quality=95&amp;sign=c10733afcc9b8fd25edb8691f095892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14" cy="18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8679E3">
        <w:rPr>
          <w:noProof/>
          <w:lang w:eastAsia="ru-RU"/>
        </w:rPr>
        <w:drawing>
          <wp:inline distT="0" distB="0" distL="0" distR="0" wp14:anchorId="7D75A5E0" wp14:editId="25697FCF">
            <wp:extent cx="2425699" cy="1819275"/>
            <wp:effectExtent l="0" t="0" r="0" b="0"/>
            <wp:docPr id="2" name="Рисунок 2" descr="https://sun9-45.userapi.com/impg/mwPaXQZD73KWnnlGsFgc5gAqXa9HPWrJWeXi8A/GoSZALZSQ3Q.jpg?size=1280x960&amp;quality=95&amp;sign=fb476d075ab90b06ffd7259d659f5b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5.userapi.com/impg/mwPaXQZD73KWnnlGsFgc5gAqXa9HPWrJWeXi8A/GoSZALZSQ3Q.jpg?size=1280x960&amp;quality=95&amp;sign=fb476d075ab90b06ffd7259d659f5b5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4" cy="1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E2" w:rsidRDefault="008679E3">
      <w:r>
        <w:rPr>
          <w:noProof/>
          <w:lang w:eastAsia="ru-RU"/>
        </w:rPr>
        <w:drawing>
          <wp:inline distT="0" distB="0" distL="0" distR="0">
            <wp:extent cx="2451100" cy="1838325"/>
            <wp:effectExtent l="0" t="0" r="6350" b="9525"/>
            <wp:docPr id="3" name="Рисунок 3" descr="https://sun9-52.userapi.com/impg/Ivrzp-DHEBlbUB-gXjeV6p9b67jbkLu7dSIeHA/HHUJTruPUp4.jpg?size=1280x960&amp;quality=95&amp;sign=954302bc0ddba076679ea35b4397ea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2.userapi.com/impg/Ivrzp-DHEBlbUB-gXjeV6p9b67jbkLu7dSIeHA/HHUJTruPUp4.jpg?size=1280x960&amp;quality=95&amp;sign=954302bc0ddba076679ea35b4397ea9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791" cy="18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463799" cy="1847850"/>
            <wp:effectExtent l="0" t="0" r="0" b="0"/>
            <wp:docPr id="4" name="Рисунок 4" descr="https://sun9-79.userapi.com/impg/_0LLpikgR8e_D1CquG0duPJuBMyi3imVdHooWg/mKtqzC6EFYs.jpg?size=1280x960&amp;quality=95&amp;sign=3179751431783933411e19ad782270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9.userapi.com/impg/_0LLpikgR8e_D1CquG0duPJuBMyi3imVdHooWg/mKtqzC6EFYs.jpg?size=1280x960&amp;quality=95&amp;sign=3179751431783933411e19ad7822700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84" cy="18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9E3" w:rsidRDefault="008679E3"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600450" cy="2700338"/>
            <wp:effectExtent l="0" t="0" r="0" b="5080"/>
            <wp:docPr id="5" name="Рисунок 5" descr="https://sun9-51.userapi.com/impg/ealggf0pbfOhXqeWfWFqtD4kduhkQWxNXLi1Tw/zDpsegy5Da8.jpg?size=1280x960&amp;quality=95&amp;sign=22b188d53ae3974c40ea12bc411366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1.userapi.com/impg/ealggf0pbfOhXqeWfWFqtD4kduhkQWxNXLi1Tw/zDpsegy5Da8.jpg?size=1280x960&amp;quality=95&amp;sign=22b188d53ae3974c40ea12bc411366e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27" cy="26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341"/>
    <w:multiLevelType w:val="multilevel"/>
    <w:tmpl w:val="9FC0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83"/>
    <w:rsid w:val="00015BED"/>
    <w:rsid w:val="00122F83"/>
    <w:rsid w:val="005F7167"/>
    <w:rsid w:val="008679E3"/>
    <w:rsid w:val="00890DE2"/>
    <w:rsid w:val="00907BEB"/>
    <w:rsid w:val="00D0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2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83"/>
    <w:rPr>
      <w:b/>
      <w:bCs/>
    </w:rPr>
  </w:style>
  <w:style w:type="character" w:styleId="a5">
    <w:name w:val="Emphasis"/>
    <w:basedOn w:val="a0"/>
    <w:uiPriority w:val="20"/>
    <w:qFormat/>
    <w:rsid w:val="00122F8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F7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015B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2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83"/>
    <w:rPr>
      <w:b/>
      <w:bCs/>
    </w:rPr>
  </w:style>
  <w:style w:type="character" w:styleId="a5">
    <w:name w:val="Emphasis"/>
    <w:basedOn w:val="a0"/>
    <w:uiPriority w:val="20"/>
    <w:qFormat/>
    <w:rsid w:val="00122F8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F7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015B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2024-10-08T11:45:00Z</dcterms:created>
  <dcterms:modified xsi:type="dcterms:W3CDTF">2024-10-08T12:31:00Z</dcterms:modified>
</cp:coreProperties>
</file>