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390" w:rsidRPr="00510390" w:rsidRDefault="00510390" w:rsidP="00510390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sz w:val="36"/>
          <w:szCs w:val="28"/>
        </w:rPr>
      </w:pPr>
      <w:r w:rsidRPr="00510390">
        <w:rPr>
          <w:rStyle w:val="c9"/>
          <w:sz w:val="36"/>
          <w:szCs w:val="28"/>
        </w:rPr>
        <w:t>Консультация для родителей</w:t>
      </w:r>
    </w:p>
    <w:p w:rsidR="00510390" w:rsidRPr="00510390" w:rsidRDefault="00510390" w:rsidP="00510390">
      <w:pPr>
        <w:pStyle w:val="c2"/>
        <w:shd w:val="clear" w:color="auto" w:fill="FFFFFF"/>
        <w:spacing w:before="0" w:beforeAutospacing="0" w:after="0" w:afterAutospacing="0"/>
        <w:jc w:val="center"/>
        <w:rPr>
          <w:rStyle w:val="c9"/>
          <w:sz w:val="36"/>
          <w:szCs w:val="28"/>
        </w:rPr>
      </w:pPr>
      <w:r w:rsidRPr="00510390">
        <w:rPr>
          <w:b/>
          <w:bCs/>
          <w:color w:val="FF6600"/>
          <w:sz w:val="36"/>
          <w:szCs w:val="28"/>
          <w:shd w:val="clear" w:color="auto" w:fill="FDF7DF"/>
        </w:rPr>
        <w:t>Профилактика простудных заболеваний у детей в осенний  период</w:t>
      </w:r>
    </w:p>
    <w:p w:rsidR="001E5D25" w:rsidRPr="00510390" w:rsidRDefault="00510390" w:rsidP="001E5D25">
      <w:pPr>
        <w:pStyle w:val="c2"/>
        <w:shd w:val="clear" w:color="auto" w:fill="FFFFFF"/>
        <w:spacing w:before="0" w:beforeAutospacing="0" w:after="0" w:afterAutospacing="0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 xml:space="preserve">   </w:t>
      </w:r>
      <w:r w:rsidR="001E5D25" w:rsidRPr="00510390">
        <w:rPr>
          <w:rStyle w:val="c9"/>
          <w:sz w:val="28"/>
          <w:szCs w:val="28"/>
        </w:rPr>
        <w:t xml:space="preserve">Для любого родителя здоровье детей всегда стоит на первом месте. В межсезонье риск заражения вирусными инфекциями возрастает. </w:t>
      </w:r>
    </w:p>
    <w:p w:rsidR="001E5D25" w:rsidRPr="00510390" w:rsidRDefault="001E5D25" w:rsidP="001E5D2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10390">
        <w:rPr>
          <w:rStyle w:val="c9"/>
          <w:sz w:val="28"/>
          <w:szCs w:val="28"/>
        </w:rPr>
        <w:t xml:space="preserve">   </w:t>
      </w:r>
      <w:r w:rsidRPr="00510390">
        <w:rPr>
          <w:rStyle w:val="c9"/>
          <w:sz w:val="28"/>
          <w:szCs w:val="28"/>
        </w:rPr>
        <w:t>Давайте разберемся, как можно уберечь ребенка от ненужных болячек</w:t>
      </w:r>
    </w:p>
    <w:p w:rsidR="001E5D25" w:rsidRPr="00510390" w:rsidRDefault="001E5D25" w:rsidP="001E5D2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10390">
        <w:rPr>
          <w:rStyle w:val="c1"/>
          <w:sz w:val="28"/>
          <w:szCs w:val="28"/>
        </w:rPr>
        <w:t>Подверженность детей острым респираторным вирусным заболеваниям напрямую зависит от иммунитета. Современная медицина предлагает множество способов поддержания и укрепления защитных свойств организма с помощью медикаментов. Но существуют и другие – менее вредные и более действенные способы профилактики.</w:t>
      </w:r>
    </w:p>
    <w:p w:rsidR="001E5D25" w:rsidRPr="00510390" w:rsidRDefault="001E5D25" w:rsidP="001E5D25">
      <w:pPr>
        <w:pStyle w:val="a3"/>
        <w:shd w:val="clear" w:color="auto" w:fill="FFFFFF"/>
        <w:spacing w:before="150" w:beforeAutospacing="0" w:after="180" w:afterAutospacing="0"/>
        <w:rPr>
          <w:color w:val="FF0000"/>
          <w:sz w:val="28"/>
          <w:u w:val="single"/>
        </w:rPr>
      </w:pPr>
      <w:r w:rsidRPr="00510390">
        <w:rPr>
          <w:rStyle w:val="a6"/>
          <w:b/>
          <w:bCs/>
          <w:color w:val="FF0000"/>
          <w:sz w:val="28"/>
          <w:u w:val="single"/>
        </w:rPr>
        <w:t>Что же делать, чтобы меньше болеть?</w:t>
      </w:r>
    </w:p>
    <w:p w:rsidR="001E5D25" w:rsidRPr="00510390" w:rsidRDefault="001E5D25" w:rsidP="00510390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  <w:rPr>
          <w:sz w:val="28"/>
        </w:rPr>
      </w:pPr>
      <w:r w:rsidRPr="00510390">
        <w:rPr>
          <w:sz w:val="28"/>
        </w:rPr>
        <w:t>Каждый день, не смотря на погоду, гуляйте на свежем воздухе. Конечно, не учитывая тех дней, когда льет, как из ведра. Не смотрите на то, что холодно, ведь в ближайшее время лета не будет – будет все больше и больше холодать. Свежий воздух хорошо повышает аппетит ребенка, полезен для физического его развития. Кроме того, погожие солнечные осенние дни – это отличное средство для профилактики рахита.</w:t>
      </w:r>
    </w:p>
    <w:p w:rsidR="001E5D25" w:rsidRPr="00510390" w:rsidRDefault="001E5D25" w:rsidP="001E5D25">
      <w:pPr>
        <w:pStyle w:val="a3"/>
        <w:shd w:val="clear" w:color="auto" w:fill="FFFFFF"/>
        <w:spacing w:before="150" w:beforeAutospacing="0" w:after="180" w:afterAutospacing="0"/>
        <w:rPr>
          <w:sz w:val="28"/>
        </w:rPr>
      </w:pPr>
      <w:r w:rsidRPr="00510390">
        <w:rPr>
          <w:sz w:val="28"/>
        </w:rPr>
        <w:t xml:space="preserve">Если есть возможность, гуляйте несколько раз в день. Например, до обеденного сна и после. Но учитывайте то, что осенью утром и вечером прохладно, а днем может быть по-летнему тепло. Поэтому одевайтесь по погоде. Не кутайте ребенка, но </w:t>
      </w:r>
      <w:r w:rsidRPr="00510390">
        <w:rPr>
          <w:sz w:val="28"/>
        </w:rPr>
        <w:t>о</w:t>
      </w:r>
      <w:r w:rsidRPr="00510390">
        <w:rPr>
          <w:sz w:val="28"/>
        </w:rPr>
        <w:t>девайте его таким образом, что если будет жарко, то верхнюю одежду можно будет снять и наоборот. Перегрев, а потом резкое охлаждение, способствуют различного рода заболеваниям.</w:t>
      </w:r>
    </w:p>
    <w:p w:rsidR="001E5D25" w:rsidRPr="00510390" w:rsidRDefault="001E5D25" w:rsidP="00510390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  <w:jc w:val="both"/>
        <w:rPr>
          <w:sz w:val="28"/>
        </w:rPr>
      </w:pPr>
      <w:r w:rsidRPr="00510390">
        <w:rPr>
          <w:sz w:val="32"/>
        </w:rPr>
        <w:t> </w:t>
      </w:r>
      <w:r w:rsidRPr="00510390">
        <w:rPr>
          <w:sz w:val="28"/>
        </w:rPr>
        <w:t xml:space="preserve">Используйте возможность введения в рацион питания натуральных осенних витаминов. Кушайте больше фруктов, ягод и овощей. Вы знаете, </w:t>
      </w:r>
      <w:proofErr w:type="gramStart"/>
      <w:r w:rsidRPr="00510390">
        <w:rPr>
          <w:sz w:val="28"/>
        </w:rPr>
        <w:t>на сколько</w:t>
      </w:r>
      <w:proofErr w:type="gramEnd"/>
      <w:r w:rsidRPr="00510390">
        <w:rPr>
          <w:sz w:val="28"/>
        </w:rPr>
        <w:t xml:space="preserve"> полезны </w:t>
      </w:r>
      <w:hyperlink r:id="rId6" w:tgtFrame="_blank" w:tooltip="Чем полезна дыня?" w:history="1">
        <w:r w:rsidRPr="00510390">
          <w:rPr>
            <w:rStyle w:val="a5"/>
            <w:color w:val="auto"/>
            <w:sz w:val="28"/>
          </w:rPr>
          <w:t>дыни</w:t>
        </w:r>
      </w:hyperlink>
      <w:r w:rsidRPr="00510390">
        <w:rPr>
          <w:sz w:val="28"/>
        </w:rPr>
        <w:t>, </w:t>
      </w:r>
      <w:hyperlink r:id="rId7" w:tgtFrame="_blank" w:tooltip="Чем полезен арбуз?" w:history="1">
        <w:r w:rsidRPr="00510390">
          <w:rPr>
            <w:rStyle w:val="a5"/>
            <w:color w:val="auto"/>
            <w:sz w:val="28"/>
          </w:rPr>
          <w:t>арбузы</w:t>
        </w:r>
      </w:hyperlink>
      <w:r w:rsidRPr="00510390">
        <w:rPr>
          <w:sz w:val="28"/>
        </w:rPr>
        <w:t>, виноград, </w:t>
      </w:r>
      <w:hyperlink r:id="rId8" w:tgtFrame="_blank" w:tooltip="Чем полезна тыква?" w:history="1">
        <w:r w:rsidRPr="00510390">
          <w:rPr>
            <w:rStyle w:val="a5"/>
            <w:color w:val="auto"/>
            <w:sz w:val="28"/>
          </w:rPr>
          <w:t>тыква</w:t>
        </w:r>
      </w:hyperlink>
      <w:r w:rsidRPr="00510390">
        <w:rPr>
          <w:sz w:val="28"/>
        </w:rPr>
        <w:t>, </w:t>
      </w:r>
      <w:hyperlink r:id="rId9" w:tgtFrame="_blank" w:tooltip="Сок гранатовый – эликсир долголетия" w:history="1">
        <w:r w:rsidRPr="00510390">
          <w:rPr>
            <w:rStyle w:val="a5"/>
            <w:color w:val="auto"/>
            <w:sz w:val="28"/>
          </w:rPr>
          <w:t>гранатовый сок</w:t>
        </w:r>
      </w:hyperlink>
      <w:r w:rsidRPr="00510390">
        <w:rPr>
          <w:sz w:val="28"/>
        </w:rPr>
        <w:t> и другие овощи, фрукты и ягоды?</w:t>
      </w:r>
    </w:p>
    <w:p w:rsidR="001E5D25" w:rsidRPr="00510390" w:rsidRDefault="001E5D25" w:rsidP="001E5D25">
      <w:pPr>
        <w:pStyle w:val="a3"/>
        <w:shd w:val="clear" w:color="auto" w:fill="FFFFFF"/>
        <w:spacing w:before="150" w:beforeAutospacing="0" w:after="180" w:afterAutospacing="0"/>
        <w:rPr>
          <w:sz w:val="28"/>
        </w:rPr>
      </w:pPr>
      <w:r w:rsidRPr="00510390">
        <w:rPr>
          <w:sz w:val="28"/>
        </w:rPr>
        <w:t>Готовьте из них </w:t>
      </w:r>
      <w:r w:rsidRPr="00510390">
        <w:rPr>
          <w:rStyle w:val="a4"/>
          <w:b w:val="0"/>
          <w:sz w:val="28"/>
        </w:rPr>
        <w:t>салаты, пюре, муссы, соки, варите компоты</w:t>
      </w:r>
      <w:r w:rsidRPr="00510390">
        <w:rPr>
          <w:rStyle w:val="a4"/>
          <w:sz w:val="28"/>
        </w:rPr>
        <w:t>,</w:t>
      </w:r>
      <w:r w:rsidRPr="00510390">
        <w:rPr>
          <w:sz w:val="28"/>
        </w:rPr>
        <w:t> употребляйте свежими. Заготовьте немного витаминов на зиму. Заморозьте свежие фрукты овощи и ягоды, чтобы зимой можно было добавлять их в блюда для детей.</w:t>
      </w:r>
    </w:p>
    <w:p w:rsidR="001E5D25" w:rsidRPr="00510390" w:rsidRDefault="001E5D25" w:rsidP="00510390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  <w:rPr>
          <w:sz w:val="28"/>
        </w:rPr>
      </w:pPr>
      <w:r w:rsidRPr="00510390">
        <w:rPr>
          <w:color w:val="FF0000"/>
          <w:sz w:val="32"/>
        </w:rPr>
        <w:t> </w:t>
      </w:r>
      <w:r w:rsidRPr="00510390">
        <w:rPr>
          <w:sz w:val="28"/>
        </w:rPr>
        <w:t>Закаляйтесь! Осень – это хорошее время года для того, чтобы начать закаляться, если Вы этого не делали раньше. Но помните, что во всем нужно знать меру и закаляться нужно постепенно.</w:t>
      </w:r>
    </w:p>
    <w:p w:rsidR="001E5D25" w:rsidRPr="00510390" w:rsidRDefault="001E5D25" w:rsidP="001E5D25">
      <w:pPr>
        <w:pStyle w:val="a3"/>
        <w:shd w:val="clear" w:color="auto" w:fill="FFFFFF"/>
        <w:spacing w:before="150" w:beforeAutospacing="0" w:after="180" w:afterAutospacing="0"/>
        <w:rPr>
          <w:sz w:val="28"/>
        </w:rPr>
      </w:pPr>
      <w:r w:rsidRPr="00510390">
        <w:rPr>
          <w:sz w:val="28"/>
        </w:rPr>
        <w:t>Используйте возможность умывания прохладной водой, обливания ног, обтирания и обливания всего тела. По окончанию купания, детей рекомендуется обливать водой, немного ниже температуры, чем та, в которой они купались.</w:t>
      </w:r>
    </w:p>
    <w:p w:rsidR="001E5D25" w:rsidRPr="00510390" w:rsidRDefault="001E5D25" w:rsidP="00510390">
      <w:pPr>
        <w:pStyle w:val="a3"/>
        <w:numPr>
          <w:ilvl w:val="0"/>
          <w:numId w:val="3"/>
        </w:numPr>
        <w:shd w:val="clear" w:color="auto" w:fill="FFFFFF"/>
        <w:spacing w:before="150" w:beforeAutospacing="0" w:after="180" w:afterAutospacing="0"/>
        <w:rPr>
          <w:sz w:val="28"/>
        </w:rPr>
      </w:pPr>
      <w:r w:rsidRPr="00510390">
        <w:rPr>
          <w:sz w:val="28"/>
        </w:rPr>
        <w:lastRenderedPageBreak/>
        <w:t>Не стоит паниковать при малейшей простуде, бежать в аптеку и скупать массу препаратов. Все дети болеют. А насморк и повышение температуры как раз свидетельствуют о том, что организм малыша борется самостоятельно. Поэтому сбивать температуру нужно только после отметки 38, 5 градусов, а лечить насморк, если он обильный и беспокоит ребенка.</w:t>
      </w:r>
    </w:p>
    <w:p w:rsidR="00510390" w:rsidRDefault="001E5D25" w:rsidP="001E5D25">
      <w:pPr>
        <w:pStyle w:val="a3"/>
        <w:shd w:val="clear" w:color="auto" w:fill="FFFFFF"/>
        <w:spacing w:before="150" w:beforeAutospacing="0" w:after="180" w:afterAutospacing="0"/>
        <w:rPr>
          <w:sz w:val="28"/>
        </w:rPr>
      </w:pPr>
      <w:r w:rsidRPr="00510390">
        <w:rPr>
          <w:sz w:val="28"/>
        </w:rPr>
        <w:t>Любая болезнь стимулирует иммунную систему ребенка бороться. Поэтому не стоит самостоятельно принимать никаких иммуностимулирующих препаратов, да и вообще заниматься самолечением. Если карапуз все-таки заболел, сначала нужно поставить правильный диагноз, только потом - лечить.</w:t>
      </w:r>
    </w:p>
    <w:p w:rsidR="001E5D25" w:rsidRPr="00510390" w:rsidRDefault="00510390" w:rsidP="001E5D25">
      <w:pPr>
        <w:pStyle w:val="a3"/>
        <w:shd w:val="clear" w:color="auto" w:fill="FFFFFF"/>
        <w:spacing w:before="150" w:beforeAutospacing="0" w:after="180" w:afterAutospacing="0"/>
        <w:rPr>
          <w:b/>
          <w:bCs/>
          <w:color w:val="FF0000"/>
          <w:sz w:val="32"/>
        </w:rPr>
      </w:pPr>
      <w:r>
        <w:rPr>
          <w:rStyle w:val="a4"/>
          <w:color w:val="FF0000"/>
          <w:sz w:val="32"/>
        </w:rPr>
        <w:t xml:space="preserve">       </w:t>
      </w:r>
      <w:r w:rsidR="001E5D25" w:rsidRPr="00510390">
        <w:rPr>
          <w:rStyle w:val="a4"/>
          <w:color w:val="FF0000"/>
          <w:sz w:val="32"/>
        </w:rPr>
        <w:t>5.</w:t>
      </w:r>
      <w:r>
        <w:rPr>
          <w:rStyle w:val="a4"/>
          <w:color w:val="FF0000"/>
          <w:sz w:val="32"/>
        </w:rPr>
        <w:t xml:space="preserve"> </w:t>
      </w:r>
      <w:r w:rsidR="001E5D25" w:rsidRPr="00510390">
        <w:rPr>
          <w:sz w:val="28"/>
        </w:rPr>
        <w:t>Старайтесь избегать слишком людных мест, где большое скопление людей. Чем меньше контактов с больными, тем больше шансов подольше оставаться здоровым.</w:t>
      </w:r>
    </w:p>
    <w:p w:rsidR="001E5D25" w:rsidRPr="00510390" w:rsidRDefault="00510390" w:rsidP="001E5D25">
      <w:pPr>
        <w:pStyle w:val="a3"/>
        <w:shd w:val="clear" w:color="auto" w:fill="FFFFFF"/>
        <w:spacing w:before="150" w:beforeAutospacing="0" w:after="180" w:afterAutospacing="0"/>
        <w:rPr>
          <w:sz w:val="28"/>
        </w:rPr>
      </w:pPr>
      <w:r>
        <w:rPr>
          <w:rStyle w:val="a4"/>
          <w:color w:val="FF0000"/>
          <w:sz w:val="32"/>
        </w:rPr>
        <w:t xml:space="preserve">       </w:t>
      </w:r>
      <w:r w:rsidR="001E5D25" w:rsidRPr="00510390">
        <w:rPr>
          <w:rStyle w:val="a4"/>
          <w:color w:val="FF0000"/>
          <w:sz w:val="32"/>
        </w:rPr>
        <w:t>6</w:t>
      </w:r>
      <w:r w:rsidR="001E5D25" w:rsidRPr="00510390">
        <w:rPr>
          <w:rStyle w:val="a4"/>
          <w:color w:val="FF0000"/>
          <w:sz w:val="28"/>
        </w:rPr>
        <w:t>.</w:t>
      </w:r>
      <w:r w:rsidR="001E5D25" w:rsidRPr="00510390">
        <w:rPr>
          <w:color w:val="FF0000"/>
          <w:sz w:val="28"/>
        </w:rPr>
        <w:t> </w:t>
      </w:r>
      <w:r w:rsidR="001E5D25" w:rsidRPr="00510390">
        <w:rPr>
          <w:sz w:val="28"/>
        </w:rPr>
        <w:t>Часто проветривайте помещение и делайте влажную уборку, особенно полезен свежий воздух во время ночного сна.</w:t>
      </w:r>
    </w:p>
    <w:p w:rsidR="001E5D25" w:rsidRPr="00510390" w:rsidRDefault="00510390" w:rsidP="001E5D25">
      <w:pPr>
        <w:pStyle w:val="a3"/>
        <w:shd w:val="clear" w:color="auto" w:fill="FFFFFF"/>
        <w:spacing w:before="150" w:beforeAutospacing="0" w:after="180" w:afterAutospacing="0"/>
        <w:rPr>
          <w:sz w:val="28"/>
        </w:rPr>
      </w:pPr>
      <w:r>
        <w:rPr>
          <w:rStyle w:val="a4"/>
          <w:color w:val="FF0000"/>
          <w:sz w:val="32"/>
        </w:rPr>
        <w:t xml:space="preserve">       </w:t>
      </w:r>
      <w:r w:rsidR="001E5D25" w:rsidRPr="00510390">
        <w:rPr>
          <w:rStyle w:val="a4"/>
          <w:color w:val="FF0000"/>
          <w:sz w:val="32"/>
        </w:rPr>
        <w:t>7.</w:t>
      </w:r>
      <w:r w:rsidR="001E5D25" w:rsidRPr="00510390">
        <w:rPr>
          <w:color w:val="FF0000"/>
          <w:sz w:val="32"/>
        </w:rPr>
        <w:t> </w:t>
      </w:r>
      <w:r w:rsidR="001E5D25" w:rsidRPr="00510390">
        <w:rPr>
          <w:sz w:val="28"/>
        </w:rPr>
        <w:t>Следите за тем, что пьет малыш. Давайте чай с лимоном, мятой, ромашкой. Следите, чтобы напитки не были холодными.</w:t>
      </w:r>
    </w:p>
    <w:p w:rsidR="001E5D25" w:rsidRPr="00510390" w:rsidRDefault="001E5D25" w:rsidP="001E5D25">
      <w:pPr>
        <w:pStyle w:val="a3"/>
        <w:shd w:val="clear" w:color="auto" w:fill="FFFFFF"/>
        <w:spacing w:before="150" w:beforeAutospacing="0" w:after="180" w:afterAutospacing="0"/>
        <w:rPr>
          <w:sz w:val="28"/>
        </w:rPr>
      </w:pPr>
      <w:r w:rsidRPr="00510390">
        <w:rPr>
          <w:sz w:val="28"/>
          <w:szCs w:val="28"/>
          <w:shd w:val="clear" w:color="auto" w:fill="FDF7DF"/>
        </w:rPr>
        <w:t>Соблюдая несколько правил можно защитить хрупкий детский организм от простудных заболеваний в осенне-весенний период и избежать проблем на работе. Главное – не правильное лечение, а своевременная профилактика, которая станет одним из факторов укрепления иммунитета любого ребенка. И он будет здоров даже в самый пик любой эпидемии, что позволит избежать проблем для родителей и даст возможность постоянно посещать детский сад.</w:t>
      </w:r>
    </w:p>
    <w:p w:rsidR="000A75D8" w:rsidRPr="00510390" w:rsidRDefault="00510390" w:rsidP="00510390">
      <w:pPr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99D9C60" wp14:editId="5E620587">
            <wp:extent cx="5315578" cy="3545819"/>
            <wp:effectExtent l="0" t="0" r="0" b="0"/>
            <wp:docPr id="4" name="Рисунок 4" descr="https://i0.wp.com/semeynaya-kuchka.ru/wp-content/uploads/2018/07/kartinki-osen-dla-detskogo-sada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0.wp.com/semeynaya-kuchka.ru/wp-content/uploads/2018/07/kartinki-osen-dla-detskogo-sada-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206" cy="355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A75D8" w:rsidRPr="00510390" w:rsidSect="00510390">
      <w:pgSz w:w="11906" w:h="16838"/>
      <w:pgMar w:top="1134" w:right="850" w:bottom="1134" w:left="1701" w:header="708" w:footer="708" w:gutter="0"/>
      <w:pgBorders w:offsetFrom="page">
        <w:top w:val="thinThickSmallGap" w:sz="24" w:space="24" w:color="E36C0A" w:themeColor="accent6" w:themeShade="BF"/>
        <w:left w:val="thinThickSmallGap" w:sz="24" w:space="24" w:color="E36C0A" w:themeColor="accent6" w:themeShade="BF"/>
        <w:bottom w:val="thickThinSmallGap" w:sz="24" w:space="24" w:color="E36C0A" w:themeColor="accent6" w:themeShade="BF"/>
        <w:right w:val="thickThinSmallGap" w:sz="24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C099B"/>
    <w:multiLevelType w:val="hybridMultilevel"/>
    <w:tmpl w:val="E834B7F2"/>
    <w:lvl w:ilvl="0" w:tplc="9DBA821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E4E72"/>
    <w:multiLevelType w:val="hybridMultilevel"/>
    <w:tmpl w:val="EDF8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B2A12"/>
    <w:multiLevelType w:val="hybridMultilevel"/>
    <w:tmpl w:val="4B72DACA"/>
    <w:lvl w:ilvl="0" w:tplc="12E088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C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D25"/>
    <w:rsid w:val="000A75D8"/>
    <w:rsid w:val="001E5D25"/>
    <w:rsid w:val="00510390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5D25"/>
    <w:rPr>
      <w:b/>
      <w:bCs/>
    </w:rPr>
  </w:style>
  <w:style w:type="character" w:styleId="a5">
    <w:name w:val="Hyperlink"/>
    <w:basedOn w:val="a0"/>
    <w:uiPriority w:val="99"/>
    <w:semiHidden/>
    <w:unhideWhenUsed/>
    <w:rsid w:val="001E5D25"/>
    <w:rPr>
      <w:color w:val="0000FF"/>
      <w:u w:val="single"/>
    </w:rPr>
  </w:style>
  <w:style w:type="character" w:styleId="a6">
    <w:name w:val="Emphasis"/>
    <w:basedOn w:val="a0"/>
    <w:uiPriority w:val="20"/>
    <w:qFormat/>
    <w:rsid w:val="001E5D2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E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D25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1E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E5D25"/>
  </w:style>
  <w:style w:type="character" w:customStyle="1" w:styleId="c1">
    <w:name w:val="c1"/>
    <w:basedOn w:val="a0"/>
    <w:rsid w:val="001E5D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5D25"/>
    <w:rPr>
      <w:b/>
      <w:bCs/>
    </w:rPr>
  </w:style>
  <w:style w:type="character" w:styleId="a5">
    <w:name w:val="Hyperlink"/>
    <w:basedOn w:val="a0"/>
    <w:uiPriority w:val="99"/>
    <w:semiHidden/>
    <w:unhideWhenUsed/>
    <w:rsid w:val="001E5D25"/>
    <w:rPr>
      <w:color w:val="0000FF"/>
      <w:u w:val="single"/>
    </w:rPr>
  </w:style>
  <w:style w:type="character" w:styleId="a6">
    <w:name w:val="Emphasis"/>
    <w:basedOn w:val="a0"/>
    <w:uiPriority w:val="20"/>
    <w:qFormat/>
    <w:rsid w:val="001E5D2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E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5D25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1E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E5D25"/>
  </w:style>
  <w:style w:type="character" w:customStyle="1" w:styleId="c1">
    <w:name w:val="c1"/>
    <w:basedOn w:val="a0"/>
    <w:rsid w:val="001E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rapysik.ru/chem-polezna-ty-kv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arapysik.ru/chem-polezen-arbu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rapysik.ru/chem-polezna-dy-ny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karapysik.ru/sok-granatovy-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2021-10-25T15:25:00Z</dcterms:created>
  <dcterms:modified xsi:type="dcterms:W3CDTF">2021-10-25T15:44:00Z</dcterms:modified>
</cp:coreProperties>
</file>