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ED" w:rsidRDefault="006553ED" w:rsidP="004C16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FF0000"/>
          <w:sz w:val="32"/>
          <w:szCs w:val="28"/>
        </w:rPr>
      </w:pPr>
      <w:r w:rsidRPr="006553ED">
        <w:rPr>
          <w:color w:val="000000"/>
          <w:sz w:val="32"/>
          <w:szCs w:val="28"/>
        </w:rPr>
        <w:t>Консультация для родителей  на тему:</w:t>
      </w:r>
      <w:r w:rsidRPr="006553ED">
        <w:rPr>
          <w:color w:val="000000"/>
          <w:sz w:val="32"/>
          <w:szCs w:val="28"/>
        </w:rPr>
        <w:br/>
      </w:r>
      <w:r w:rsidRPr="006553ED">
        <w:rPr>
          <w:b/>
          <w:bCs/>
          <w:i/>
          <w:iCs/>
          <w:color w:val="FF0000"/>
          <w:sz w:val="32"/>
          <w:szCs w:val="28"/>
        </w:rPr>
        <w:t>"</w:t>
      </w:r>
      <w:bookmarkStart w:id="0" w:name="_GoBack"/>
      <w:r w:rsidR="00B44049">
        <w:rPr>
          <w:b/>
          <w:bCs/>
          <w:i/>
          <w:iCs/>
          <w:color w:val="FF0000"/>
          <w:sz w:val="32"/>
          <w:szCs w:val="28"/>
        </w:rPr>
        <w:t>Как помочь ребенку адаптироваться в детском саду?</w:t>
      </w:r>
      <w:r w:rsidRPr="006553ED">
        <w:rPr>
          <w:b/>
          <w:bCs/>
          <w:i/>
          <w:iCs/>
          <w:color w:val="FF0000"/>
          <w:sz w:val="32"/>
          <w:szCs w:val="28"/>
        </w:rPr>
        <w:t>"</w:t>
      </w:r>
      <w:bookmarkEnd w:id="0"/>
    </w:p>
    <w:p w:rsidR="004C16DD" w:rsidRPr="004C16DD" w:rsidRDefault="004C16DD" w:rsidP="004C16D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28"/>
        </w:rPr>
      </w:pPr>
    </w:p>
    <w:p w:rsidR="006553ED" w:rsidRDefault="006553ED" w:rsidP="004C16D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553ED">
        <w:rPr>
          <w:color w:val="000000"/>
          <w:sz w:val="28"/>
          <w:szCs w:val="28"/>
        </w:rPr>
        <w:t>Дорогие род</w:t>
      </w:r>
      <w:r w:rsidR="004C16DD">
        <w:rPr>
          <w:color w:val="000000"/>
          <w:sz w:val="28"/>
          <w:szCs w:val="28"/>
        </w:rPr>
        <w:t xml:space="preserve">ители, </w:t>
      </w:r>
      <w:r w:rsidRPr="006553ED">
        <w:rPr>
          <w:color w:val="000000"/>
          <w:sz w:val="28"/>
          <w:szCs w:val="28"/>
        </w:rPr>
        <w:t xml:space="preserve">Ваш </w:t>
      </w:r>
      <w:r w:rsidR="004C16DD">
        <w:rPr>
          <w:color w:val="000000"/>
          <w:sz w:val="28"/>
          <w:szCs w:val="28"/>
        </w:rPr>
        <w:t>ребёнок достиг 3-х летнего возра</w:t>
      </w:r>
      <w:r w:rsidRPr="006553ED">
        <w:rPr>
          <w:color w:val="000000"/>
          <w:sz w:val="28"/>
          <w:szCs w:val="28"/>
        </w:rPr>
        <w:t>ста - который означает, что ребёнок вырос, стал самостоятельным и ему нужно общение в социуме, для полноценного развития и решения своих потребностей.</w:t>
      </w:r>
      <w:r w:rsidRPr="006553ED">
        <w:rPr>
          <w:color w:val="000000"/>
          <w:sz w:val="28"/>
          <w:szCs w:val="28"/>
        </w:rPr>
        <w:br/>
        <w:t xml:space="preserve">Трёх летний возраст характеризуется ещё и кризисом 3-х лет. Главное новообразование в этот </w:t>
      </w:r>
      <w:proofErr w:type="gramStart"/>
      <w:r w:rsidRPr="006553ED">
        <w:rPr>
          <w:color w:val="000000"/>
          <w:sz w:val="28"/>
          <w:szCs w:val="28"/>
        </w:rPr>
        <w:t>период :</w:t>
      </w:r>
      <w:proofErr w:type="gramEnd"/>
      <w:r w:rsidRPr="006553ED">
        <w:rPr>
          <w:color w:val="000000"/>
          <w:sz w:val="28"/>
          <w:szCs w:val="28"/>
        </w:rPr>
        <w:t xml:space="preserve"> формируется отношение к себе как к личности. Если, ещё вчера Ваш малыш глядя в зеркало говорил: "Это Саша!",</w:t>
      </w:r>
      <w:r>
        <w:rPr>
          <w:color w:val="000000"/>
          <w:sz w:val="28"/>
          <w:szCs w:val="28"/>
        </w:rPr>
        <w:t xml:space="preserve"> </w:t>
      </w:r>
      <w:r w:rsidRPr="006553ED">
        <w:rPr>
          <w:color w:val="000000"/>
          <w:sz w:val="28"/>
          <w:szCs w:val="28"/>
        </w:rPr>
        <w:t>то сегодня говорит:</w:t>
      </w:r>
      <w:r>
        <w:rPr>
          <w:color w:val="000000"/>
          <w:sz w:val="28"/>
          <w:szCs w:val="28"/>
        </w:rPr>
        <w:t xml:space="preserve"> </w:t>
      </w:r>
      <w:r w:rsidRPr="006553ED">
        <w:rPr>
          <w:color w:val="000000"/>
          <w:sz w:val="28"/>
          <w:szCs w:val="28"/>
        </w:rPr>
        <w:t>"Это Я!" Самая популярная фраза э</w:t>
      </w:r>
      <w:r>
        <w:rPr>
          <w:color w:val="000000"/>
          <w:sz w:val="28"/>
          <w:szCs w:val="28"/>
        </w:rPr>
        <w:t>того возраста:</w:t>
      </w:r>
    </w:p>
    <w:p w:rsidR="004C16DD" w:rsidRDefault="006553ED" w:rsidP="006553E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  <w:u w:val="single"/>
        </w:rPr>
      </w:pPr>
      <w:r w:rsidRPr="004C16DD">
        <w:rPr>
          <w:b/>
          <w:color w:val="FF0000"/>
          <w:sz w:val="28"/>
          <w:szCs w:val="28"/>
          <w:u w:val="single"/>
        </w:rPr>
        <w:t>"</w:t>
      </w:r>
      <w:proofErr w:type="gramStart"/>
      <w:r w:rsidRPr="004C16DD">
        <w:rPr>
          <w:b/>
          <w:color w:val="FF0000"/>
          <w:sz w:val="28"/>
          <w:szCs w:val="28"/>
          <w:u w:val="single"/>
        </w:rPr>
        <w:t>Я  Сам</w:t>
      </w:r>
      <w:proofErr w:type="gramEnd"/>
      <w:r w:rsidRPr="004C16DD">
        <w:rPr>
          <w:b/>
          <w:color w:val="FF0000"/>
          <w:sz w:val="28"/>
          <w:szCs w:val="28"/>
          <w:u w:val="single"/>
        </w:rPr>
        <w:t>!"</w:t>
      </w:r>
    </w:p>
    <w:p w:rsidR="006553ED" w:rsidRPr="006553ED" w:rsidRDefault="006553ED" w:rsidP="006553E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553ED">
        <w:rPr>
          <w:color w:val="000000"/>
          <w:sz w:val="28"/>
          <w:szCs w:val="28"/>
        </w:rPr>
        <w:br/>
      </w:r>
      <w:r w:rsidRPr="006553ED">
        <w:rPr>
          <w:b/>
          <w:bCs/>
          <w:color w:val="000000"/>
          <w:sz w:val="28"/>
          <w:szCs w:val="28"/>
        </w:rPr>
        <w:t>В период кризиса у ребёнка появляются такие негативные качества:</w:t>
      </w:r>
    </w:p>
    <w:p w:rsidR="004C16DD" w:rsidRDefault="006553ED" w:rsidP="004C16D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color w:val="0070C0"/>
          <w:sz w:val="28"/>
          <w:szCs w:val="28"/>
        </w:rPr>
      </w:pPr>
      <w:r w:rsidRPr="006553ED">
        <w:rPr>
          <w:b/>
          <w:i/>
          <w:color w:val="0070C0"/>
          <w:sz w:val="28"/>
          <w:szCs w:val="28"/>
        </w:rPr>
        <w:t>негативизм;</w:t>
      </w:r>
      <w:r w:rsidRPr="006553ED">
        <w:rPr>
          <w:b/>
          <w:i/>
          <w:color w:val="0070C0"/>
          <w:sz w:val="28"/>
          <w:szCs w:val="28"/>
        </w:rPr>
        <w:br/>
        <w:t>упрямство;</w:t>
      </w:r>
      <w:r w:rsidRPr="006553ED">
        <w:rPr>
          <w:b/>
          <w:i/>
          <w:color w:val="0070C0"/>
          <w:sz w:val="28"/>
          <w:szCs w:val="28"/>
        </w:rPr>
        <w:br/>
        <w:t>строптивость;</w:t>
      </w:r>
      <w:r w:rsidRPr="006553ED">
        <w:rPr>
          <w:b/>
          <w:i/>
          <w:color w:val="0070C0"/>
          <w:sz w:val="28"/>
          <w:szCs w:val="28"/>
        </w:rPr>
        <w:br/>
        <w:t>бунт;</w:t>
      </w:r>
      <w:r w:rsidRPr="006553ED">
        <w:rPr>
          <w:b/>
          <w:i/>
          <w:color w:val="0070C0"/>
          <w:sz w:val="28"/>
          <w:szCs w:val="28"/>
        </w:rPr>
        <w:br/>
        <w:t>обесценивание;</w:t>
      </w:r>
      <w:r w:rsidRPr="006553ED">
        <w:rPr>
          <w:b/>
          <w:i/>
          <w:color w:val="0070C0"/>
          <w:sz w:val="28"/>
          <w:szCs w:val="28"/>
        </w:rPr>
        <w:br/>
        <w:t>пытается манипулировать;</w:t>
      </w:r>
      <w:r w:rsidRPr="006553ED">
        <w:rPr>
          <w:b/>
          <w:i/>
          <w:color w:val="0070C0"/>
          <w:sz w:val="28"/>
          <w:szCs w:val="28"/>
        </w:rPr>
        <w:br/>
        <w:t>отрицание.</w:t>
      </w:r>
    </w:p>
    <w:p w:rsidR="006553ED" w:rsidRDefault="006553ED" w:rsidP="004C16D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553ED">
        <w:rPr>
          <w:b/>
          <w:i/>
          <w:color w:val="0070C0"/>
          <w:sz w:val="28"/>
          <w:szCs w:val="28"/>
        </w:rPr>
        <w:br/>
      </w:r>
      <w:r w:rsidRPr="006553ED">
        <w:rPr>
          <w:color w:val="000000"/>
          <w:sz w:val="28"/>
          <w:szCs w:val="28"/>
        </w:rPr>
        <w:t>Хочется отметить, что все эти качества не болезнь и не наследственность, а особенность трёх летнего возраста ребёнка. Кризис 3-х лет накладывается на адаптацию в детском саду. Адаптация - это приспособление организма к новым изменившимся условиям жизни или среды. В жизнь ребенка врываются: чёткий режим дня, отсутствие родных, постоянный контакт со сверстниками, необходимо слушаться незнакомого человека, уменьшение персонального внимания.</w:t>
      </w:r>
      <w:r w:rsidRPr="006553ED">
        <w:rPr>
          <w:color w:val="000000"/>
          <w:sz w:val="28"/>
          <w:szCs w:val="28"/>
        </w:rPr>
        <w:br/>
        <w:t>Период адапта</w:t>
      </w:r>
      <w:r>
        <w:rPr>
          <w:color w:val="000000"/>
          <w:sz w:val="28"/>
          <w:szCs w:val="28"/>
        </w:rPr>
        <w:t>ции у детей различен от 10 дней  (лёгкая форма)</w:t>
      </w:r>
      <w:r w:rsidRPr="006553ED">
        <w:rPr>
          <w:color w:val="000000"/>
          <w:sz w:val="28"/>
          <w:szCs w:val="28"/>
        </w:rPr>
        <w:t>,</w:t>
      </w:r>
    </w:p>
    <w:p w:rsidR="006553ED" w:rsidRPr="006553ED" w:rsidRDefault="006553ED" w:rsidP="004C16D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до трёх месяцев (тяжёлая форма)</w:t>
      </w:r>
      <w:r w:rsidRPr="006553ED">
        <w:rPr>
          <w:color w:val="000000"/>
          <w:sz w:val="28"/>
          <w:szCs w:val="28"/>
        </w:rPr>
        <w:t>.</w:t>
      </w:r>
    </w:p>
    <w:p w:rsidR="004C16DD" w:rsidRPr="004C16DD" w:rsidRDefault="006553ED" w:rsidP="004C16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553ED">
        <w:rPr>
          <w:b/>
          <w:bCs/>
          <w:i/>
          <w:color w:val="0070C0"/>
          <w:sz w:val="28"/>
          <w:szCs w:val="28"/>
        </w:rPr>
        <w:t>Стоит отметить причины слёз у детей:</w:t>
      </w:r>
    </w:p>
    <w:p w:rsidR="004C16DD" w:rsidRPr="004C16DD" w:rsidRDefault="006553ED" w:rsidP="004C16D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i/>
          <w:color w:val="31849B" w:themeColor="accent5" w:themeShade="BF"/>
          <w:sz w:val="28"/>
          <w:szCs w:val="28"/>
        </w:rPr>
      </w:pPr>
      <w:r w:rsidRPr="004C16DD">
        <w:rPr>
          <w:b/>
          <w:i/>
          <w:color w:val="31849B" w:themeColor="accent5" w:themeShade="BF"/>
          <w:sz w:val="28"/>
          <w:szCs w:val="28"/>
        </w:rPr>
        <w:t>тревога,</w:t>
      </w:r>
    </w:p>
    <w:p w:rsidR="004C16DD" w:rsidRPr="004C16DD" w:rsidRDefault="006553ED" w:rsidP="004C16D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i/>
          <w:color w:val="31849B" w:themeColor="accent5" w:themeShade="BF"/>
          <w:sz w:val="28"/>
          <w:szCs w:val="28"/>
        </w:rPr>
      </w:pPr>
      <w:r w:rsidRPr="004C16DD">
        <w:rPr>
          <w:b/>
          <w:i/>
          <w:color w:val="31849B" w:themeColor="accent5" w:themeShade="BF"/>
          <w:sz w:val="28"/>
          <w:szCs w:val="28"/>
        </w:rPr>
        <w:t>отсутствие навыков самообслуживания,</w:t>
      </w:r>
    </w:p>
    <w:p w:rsidR="004C16DD" w:rsidRDefault="006553ED" w:rsidP="004C16D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16DD">
        <w:rPr>
          <w:b/>
          <w:i/>
          <w:color w:val="31849B" w:themeColor="accent5" w:themeShade="BF"/>
          <w:sz w:val="28"/>
          <w:szCs w:val="28"/>
        </w:rPr>
        <w:t>избыток впечатлений как положительных, так и отрицательных.</w:t>
      </w:r>
      <w:r w:rsidRPr="004C16DD">
        <w:rPr>
          <w:color w:val="000000"/>
          <w:sz w:val="28"/>
          <w:szCs w:val="28"/>
        </w:rPr>
        <w:br/>
      </w:r>
    </w:p>
    <w:p w:rsidR="004C16DD" w:rsidRDefault="006553ED" w:rsidP="004C16DD">
      <w:pPr>
        <w:pStyle w:val="a3"/>
        <w:shd w:val="clear" w:color="auto" w:fill="FFFFFF"/>
        <w:spacing w:before="0" w:beforeAutospacing="0" w:after="150" w:afterAutospacing="0"/>
        <w:rPr>
          <w:color w:val="C00000"/>
          <w:sz w:val="28"/>
          <w:szCs w:val="28"/>
        </w:rPr>
      </w:pPr>
      <w:r w:rsidRPr="004C16DD">
        <w:rPr>
          <w:color w:val="000000"/>
          <w:sz w:val="28"/>
          <w:szCs w:val="28"/>
        </w:rPr>
        <w:t>Новая обстановка для малыша предстаёт как нервно-психическое напряжение, а также стресс, который в первые дни не прекращается до ухода домой.</w:t>
      </w:r>
      <w:r w:rsidRPr="004C16DD">
        <w:rPr>
          <w:color w:val="000000"/>
          <w:sz w:val="28"/>
          <w:szCs w:val="28"/>
        </w:rPr>
        <w:br/>
        <w:t xml:space="preserve">Теперь зная проблемы кризиса 3-х лет, и адаптации хочу советами помочь </w:t>
      </w:r>
      <w:r w:rsidRPr="004C16DD">
        <w:rPr>
          <w:color w:val="000000"/>
          <w:sz w:val="28"/>
          <w:szCs w:val="28"/>
        </w:rPr>
        <w:lastRenderedPageBreak/>
        <w:t>подготовить ребенка к детскому саду.</w:t>
      </w:r>
      <w:r w:rsidRPr="004C16DD">
        <w:rPr>
          <w:color w:val="000000"/>
          <w:sz w:val="28"/>
          <w:szCs w:val="28"/>
        </w:rPr>
        <w:br/>
        <w:t>Самый драматичный момент это расставания</w:t>
      </w:r>
      <w:r w:rsidR="004C16DD">
        <w:rPr>
          <w:color w:val="000000"/>
          <w:sz w:val="28"/>
          <w:szCs w:val="28"/>
        </w:rPr>
        <w:t xml:space="preserve">, </w:t>
      </w:r>
      <w:r w:rsidRPr="004C16DD">
        <w:rPr>
          <w:color w:val="000000"/>
          <w:sz w:val="28"/>
          <w:szCs w:val="28"/>
        </w:rPr>
        <w:t xml:space="preserve"> как для мамы так и для ребёнка. Мальчики более болезненно реагируют на расставание с мамой. Задача мамы донести до ребёнка, о значимости его помощи для семьи, именно сейчас начав ходить в детский сад. Следует ознакомиться с режимом дня детского сада и стоит начать его соблюдать заблаговременно. Сон дома не позднее 21 часа, утренний подъём в 7 часов, тихий час с 13 до 15 часов. Просмотр телепередач сократить - главное общение с ребёнком - чтение книг, беседы, игры</w:t>
      </w:r>
      <w:r w:rsidRPr="004C16DD">
        <w:rPr>
          <w:color w:val="C00000"/>
          <w:sz w:val="28"/>
          <w:szCs w:val="28"/>
          <w:u w:val="single"/>
        </w:rPr>
        <w:t>. Спокойная мама - спокойный ребёнок!</w:t>
      </w:r>
      <w:r w:rsidRPr="004C16DD">
        <w:rPr>
          <w:color w:val="C00000"/>
          <w:sz w:val="28"/>
          <w:szCs w:val="28"/>
        </w:rPr>
        <w:t xml:space="preserve"> </w:t>
      </w:r>
    </w:p>
    <w:p w:rsidR="004C16DD" w:rsidRDefault="006553ED" w:rsidP="004C16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16DD">
        <w:rPr>
          <w:color w:val="000000"/>
          <w:sz w:val="28"/>
          <w:szCs w:val="28"/>
        </w:rPr>
        <w:t>Ритуал прощания стоит сократить до минимума.</w:t>
      </w:r>
    </w:p>
    <w:p w:rsidR="004C16DD" w:rsidRPr="004C16DD" w:rsidRDefault="006553ED" w:rsidP="004C16DD">
      <w:pPr>
        <w:pStyle w:val="a3"/>
        <w:shd w:val="clear" w:color="auto" w:fill="FFFFFF"/>
        <w:spacing w:before="0" w:beforeAutospacing="0" w:after="150" w:afterAutospacing="0"/>
        <w:rPr>
          <w:i/>
          <w:color w:val="244061" w:themeColor="accent1" w:themeShade="80"/>
          <w:sz w:val="28"/>
          <w:szCs w:val="28"/>
        </w:rPr>
      </w:pPr>
      <w:r w:rsidRPr="004C16DD">
        <w:rPr>
          <w:color w:val="000000"/>
          <w:sz w:val="28"/>
          <w:szCs w:val="28"/>
        </w:rPr>
        <w:t xml:space="preserve"> Пример облегчающий расставание:</w:t>
      </w:r>
      <w:r w:rsidRPr="004C16DD">
        <w:rPr>
          <w:color w:val="000000"/>
          <w:sz w:val="28"/>
          <w:szCs w:val="28"/>
        </w:rPr>
        <w:br/>
      </w:r>
      <w:r w:rsidRPr="004C16DD">
        <w:rPr>
          <w:i/>
          <w:color w:val="244061" w:themeColor="accent1" w:themeShade="80"/>
          <w:sz w:val="28"/>
          <w:szCs w:val="28"/>
        </w:rPr>
        <w:t>1. прощайтесь быстро,</w:t>
      </w:r>
      <w:r w:rsidRPr="004C16DD">
        <w:rPr>
          <w:i/>
          <w:color w:val="244061" w:themeColor="accent1" w:themeShade="80"/>
          <w:sz w:val="28"/>
          <w:szCs w:val="28"/>
        </w:rPr>
        <w:br/>
        <w:t>2. положите в карман ребёнку какую-то игрушку, которая будет напоминать о Вас,</w:t>
      </w:r>
      <w:r w:rsidRPr="004C16DD">
        <w:rPr>
          <w:i/>
          <w:color w:val="244061" w:themeColor="accent1" w:themeShade="80"/>
          <w:sz w:val="28"/>
          <w:szCs w:val="28"/>
        </w:rPr>
        <w:br/>
        <w:t>3. не ускользайте</w:t>
      </w:r>
      <w:r w:rsidR="004C16DD">
        <w:rPr>
          <w:i/>
          <w:color w:val="244061" w:themeColor="accent1" w:themeShade="80"/>
          <w:sz w:val="28"/>
          <w:szCs w:val="28"/>
        </w:rPr>
        <w:t xml:space="preserve"> </w:t>
      </w:r>
      <w:r w:rsidRPr="004C16DD">
        <w:rPr>
          <w:i/>
          <w:color w:val="244061" w:themeColor="accent1" w:themeShade="80"/>
          <w:sz w:val="28"/>
          <w:szCs w:val="28"/>
        </w:rPr>
        <w:t xml:space="preserve"> незаметно / ребёнок не будет доверять/,</w:t>
      </w:r>
      <w:r w:rsidRPr="004C16DD">
        <w:rPr>
          <w:i/>
          <w:color w:val="244061" w:themeColor="accent1" w:themeShade="80"/>
          <w:sz w:val="28"/>
          <w:szCs w:val="28"/>
        </w:rPr>
        <w:br/>
        <w:t>4. придумайте "знаки" прощания например, поцелуй, подержать за руку,</w:t>
      </w:r>
      <w:r w:rsidRPr="004C16DD">
        <w:rPr>
          <w:i/>
          <w:color w:val="244061" w:themeColor="accent1" w:themeShade="80"/>
          <w:sz w:val="28"/>
          <w:szCs w:val="28"/>
        </w:rPr>
        <w:br/>
        <w:t>5. не подкупайте ребёнка.</w:t>
      </w:r>
    </w:p>
    <w:p w:rsidR="006553ED" w:rsidRPr="004C16DD" w:rsidRDefault="006553ED" w:rsidP="004C16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C16DD">
        <w:rPr>
          <w:color w:val="000000"/>
          <w:sz w:val="28"/>
          <w:szCs w:val="28"/>
        </w:rPr>
        <w:t>В период адаптации не стоит наказывать детей -</w:t>
      </w:r>
      <w:r w:rsidR="004C16DD">
        <w:rPr>
          <w:color w:val="000000"/>
          <w:sz w:val="28"/>
          <w:szCs w:val="28"/>
        </w:rPr>
        <w:t xml:space="preserve"> </w:t>
      </w:r>
      <w:r w:rsidRPr="004C16DD">
        <w:rPr>
          <w:color w:val="000000"/>
          <w:sz w:val="28"/>
          <w:szCs w:val="28"/>
        </w:rPr>
        <w:t xml:space="preserve">необходимо выработать и чётко дать понять ребёнку, что он всё равно пойдёт в детский сад. Познакомиться с воспитателем заранее, побывать в группе, обойти территорию детского сада. Можно взять с собой любимую игрушку. И придя домой проиграть сценку с этой игрушкой: мама берёт, например, мишку и, говоря за него, </w:t>
      </w:r>
      <w:r w:rsidR="004C16DD">
        <w:rPr>
          <w:color w:val="000000"/>
          <w:sz w:val="28"/>
          <w:szCs w:val="28"/>
        </w:rPr>
        <w:t xml:space="preserve">начинает рассказывать ребёнку». </w:t>
      </w:r>
      <w:r w:rsidRPr="004C16DD">
        <w:rPr>
          <w:color w:val="000000"/>
          <w:sz w:val="28"/>
          <w:szCs w:val="28"/>
        </w:rPr>
        <w:t>Сегодня, я был в интересном месте - один, там было много комнатных цветов, игрушек - в которые можно было играть. Я познакомился с мальчиком Ваней</w:t>
      </w:r>
      <w:r w:rsidR="004C16DD">
        <w:rPr>
          <w:color w:val="000000"/>
          <w:sz w:val="28"/>
          <w:szCs w:val="28"/>
        </w:rPr>
        <w:t>,</w:t>
      </w:r>
      <w:r w:rsidRPr="004C16DD">
        <w:rPr>
          <w:color w:val="000000"/>
          <w:sz w:val="28"/>
          <w:szCs w:val="28"/>
        </w:rPr>
        <w:t xml:space="preserve"> поиграл с ним в кубики, с девочкой Олей - вместе причесали куклу. Было весело. А потом за мной пришла мама и мы пошли вместе домой." Рассказав такую сказку</w:t>
      </w:r>
      <w:r w:rsidR="004C16DD">
        <w:rPr>
          <w:color w:val="000000"/>
          <w:sz w:val="28"/>
          <w:szCs w:val="28"/>
        </w:rPr>
        <w:t>,</w:t>
      </w:r>
      <w:r w:rsidRPr="004C16DD">
        <w:rPr>
          <w:color w:val="000000"/>
          <w:sz w:val="28"/>
          <w:szCs w:val="28"/>
        </w:rPr>
        <w:t xml:space="preserve"> поможете снять у ребёнка - страх - что из детского сада Вы его не заберёте.</w:t>
      </w:r>
      <w:r w:rsidRPr="004C16DD">
        <w:rPr>
          <w:color w:val="000000"/>
          <w:sz w:val="28"/>
          <w:szCs w:val="28"/>
        </w:rPr>
        <w:br/>
      </w:r>
      <w:r w:rsidRPr="004C16DD">
        <w:rPr>
          <w:b/>
          <w:bCs/>
          <w:color w:val="17365D" w:themeColor="text2" w:themeShade="BF"/>
          <w:sz w:val="28"/>
          <w:szCs w:val="28"/>
          <w:u w:val="single"/>
        </w:rPr>
        <w:t>Ещё совет</w:t>
      </w:r>
      <w:r w:rsidRPr="004C16DD">
        <w:rPr>
          <w:color w:val="17365D" w:themeColor="text2" w:themeShade="BF"/>
          <w:sz w:val="28"/>
          <w:szCs w:val="28"/>
          <w:u w:val="single"/>
        </w:rPr>
        <w:t>:</w:t>
      </w:r>
      <w:r w:rsidRPr="004C16DD">
        <w:rPr>
          <w:color w:val="17365D" w:themeColor="text2" w:themeShade="BF"/>
          <w:sz w:val="28"/>
          <w:szCs w:val="28"/>
        </w:rPr>
        <w:t xml:space="preserve"> </w:t>
      </w:r>
      <w:r w:rsidRPr="004C16DD">
        <w:rPr>
          <w:color w:val="000000"/>
          <w:sz w:val="28"/>
          <w:szCs w:val="28"/>
        </w:rPr>
        <w:t xml:space="preserve">организовать дома в доступной форме уголок для изобразительной деятельности. Именно изобразительная деятельность помогает выплеснуть свои чувства в любое </w:t>
      </w:r>
      <w:proofErr w:type="gramStart"/>
      <w:r w:rsidRPr="004C16DD">
        <w:rPr>
          <w:color w:val="000000"/>
          <w:sz w:val="28"/>
          <w:szCs w:val="28"/>
        </w:rPr>
        <w:t>время</w:t>
      </w:r>
      <w:proofErr w:type="gramEnd"/>
      <w:r w:rsidRPr="004C16DD">
        <w:rPr>
          <w:color w:val="000000"/>
          <w:sz w:val="28"/>
          <w:szCs w:val="28"/>
        </w:rPr>
        <w:t xml:space="preserve"> когда необходима потребность в этом на бумаге или доске. Особое предпочтение толстым фломастерам - ребёнок рисует вертикальные линии и наслаждается своим творчеством, так как словами ещё не может высказать свои чувства, речь ещё плохо развита.</w:t>
      </w:r>
      <w:r w:rsidRPr="004C16DD">
        <w:rPr>
          <w:color w:val="000000"/>
          <w:sz w:val="28"/>
          <w:szCs w:val="28"/>
        </w:rPr>
        <w:br/>
        <w:t>Наглядный пример родителей поможет ребёнку быстро и легко адаптироваться в детском саду. Старайтесь не делать за малыша то, что он может сделать сам, будьте терпимы - помогайте лишь когда попросит.</w:t>
      </w:r>
      <w:r w:rsidRPr="004C16DD">
        <w:rPr>
          <w:color w:val="000000"/>
          <w:sz w:val="28"/>
          <w:szCs w:val="28"/>
        </w:rPr>
        <w:br/>
        <w:t>Мы, педагоги, в детском саду Вам родителям - в помощь. Нам всегда можно позвонить - узнать о самочувствии ребёнка. Не стоит бояться плача малыша, после ухода мамы - воспитатель отвлечёт его внимания, поиграет, успокоит и ребёнок быстро успокоиться без мамы.</w:t>
      </w:r>
      <w:r w:rsidRPr="004C16DD">
        <w:rPr>
          <w:color w:val="000000"/>
          <w:sz w:val="28"/>
          <w:szCs w:val="28"/>
        </w:rPr>
        <w:br/>
        <w:t>Необходимо отметить</w:t>
      </w:r>
      <w:r w:rsidR="004C16DD">
        <w:rPr>
          <w:color w:val="000000"/>
          <w:sz w:val="28"/>
          <w:szCs w:val="28"/>
        </w:rPr>
        <w:t>,</w:t>
      </w:r>
      <w:r w:rsidRPr="004C16DD">
        <w:rPr>
          <w:color w:val="000000"/>
          <w:sz w:val="28"/>
          <w:szCs w:val="28"/>
        </w:rPr>
        <w:t xml:space="preserve"> что в детском саду ребёнок находиться большую </w:t>
      </w:r>
      <w:r w:rsidRPr="004C16DD">
        <w:rPr>
          <w:color w:val="000000"/>
          <w:sz w:val="28"/>
          <w:szCs w:val="28"/>
        </w:rPr>
        <w:lastRenderedPageBreak/>
        <w:t>часть дня и именно детский сад дает ему общество и человеческие отношения, учит общению в социуме, совершенствует полноценное развитие его личности</w:t>
      </w:r>
      <w:r w:rsidR="004C16DD">
        <w:rPr>
          <w:color w:val="000000"/>
          <w:sz w:val="28"/>
          <w:szCs w:val="28"/>
        </w:rPr>
        <w:t>.</w:t>
      </w:r>
    </w:p>
    <w:p w:rsidR="004E0F47" w:rsidRDefault="006553ED" w:rsidP="004E0F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6553ED">
        <w:rPr>
          <w:b/>
          <w:bCs/>
          <w:color w:val="000000"/>
          <w:sz w:val="28"/>
          <w:szCs w:val="28"/>
        </w:rPr>
        <w:t>В скором времени Ваши дети будут рассказывать:</w:t>
      </w:r>
    </w:p>
    <w:p w:rsidR="006553ED" w:rsidRPr="00901E1B" w:rsidRDefault="004E0F47" w:rsidP="004E0F4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br/>
      </w:r>
      <w:r w:rsidRPr="00901E1B">
        <w:rPr>
          <w:color w:val="444444"/>
          <w:sz w:val="28"/>
          <w:shd w:val="clear" w:color="auto" w:fill="FFFFFF"/>
        </w:rPr>
        <w:t>Солнце скрылось за домами,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Покидаем детский сад.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Я рассказываю маме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Про себя и про ребят.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Как мы хором песни пели,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Как играли в чехарду,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Что мы пили,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Что мы ели,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Что читали в детсаду.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Я рассказываю честно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И подробно обо всем.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Знаю, маме интересно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Знать о том,</w:t>
      </w:r>
      <w:r w:rsidRPr="00901E1B">
        <w:rPr>
          <w:color w:val="444444"/>
          <w:sz w:val="28"/>
        </w:rPr>
        <w:br/>
      </w:r>
      <w:r w:rsidRPr="00901E1B">
        <w:rPr>
          <w:color w:val="444444"/>
          <w:sz w:val="28"/>
          <w:shd w:val="clear" w:color="auto" w:fill="FFFFFF"/>
        </w:rPr>
        <w:t>Как мы живем.</w:t>
      </w:r>
    </w:p>
    <w:p w:rsidR="006553ED" w:rsidRPr="006553ED" w:rsidRDefault="006553ED" w:rsidP="006553E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553ED" w:rsidRPr="006553ED" w:rsidRDefault="006553ED" w:rsidP="006553E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553ED" w:rsidRDefault="006553ED" w:rsidP="006553E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D9CDDF5" wp14:editId="45FBD413">
            <wp:extent cx="5845399" cy="3998328"/>
            <wp:effectExtent l="0" t="0" r="3175" b="2540"/>
            <wp:docPr id="2" name="Рисунок 2" descr="https://fsd.multiurok.ru/html/2017/09/20/s_59c2063f2a809/69147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9/20/s_59c2063f2a809/691473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049" cy="400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5D8" w:rsidRDefault="000A75D8"/>
    <w:sectPr w:rsidR="000A75D8" w:rsidSect="006553ED">
      <w:pgSz w:w="11906" w:h="16838"/>
      <w:pgMar w:top="1134" w:right="850" w:bottom="1134" w:left="1701" w:header="708" w:footer="708" w:gutter="0"/>
      <w:pgBorders w:offsetFrom="page">
        <w:top w:val="thinThickThinSmallGap" w:sz="24" w:space="24" w:color="215868" w:themeColor="accent5" w:themeShade="80"/>
        <w:left w:val="thinThickThinSmallGap" w:sz="24" w:space="24" w:color="215868" w:themeColor="accent5" w:themeShade="80"/>
        <w:bottom w:val="thinThickThinSmallGap" w:sz="24" w:space="24" w:color="215868" w:themeColor="accent5" w:themeShade="80"/>
        <w:right w:val="thinThickThinSmall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4663D"/>
    <w:multiLevelType w:val="hybridMultilevel"/>
    <w:tmpl w:val="7A84ACCE"/>
    <w:lvl w:ilvl="0" w:tplc="D1903F0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849B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ED"/>
    <w:rsid w:val="000A75D8"/>
    <w:rsid w:val="004C16DD"/>
    <w:rsid w:val="004E0F47"/>
    <w:rsid w:val="006553ED"/>
    <w:rsid w:val="00901E1B"/>
    <w:rsid w:val="00B44049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F464"/>
  <w15:docId w15:val="{F2AA70B5-57C3-4A3C-AC22-080099FB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Лилия</cp:lastModifiedBy>
  <cp:revision>2</cp:revision>
  <dcterms:created xsi:type="dcterms:W3CDTF">2021-08-27T20:33:00Z</dcterms:created>
  <dcterms:modified xsi:type="dcterms:W3CDTF">2023-03-31T07:11:00Z</dcterms:modified>
</cp:coreProperties>
</file>